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5517" w14:textId="7A4EBFE5" w:rsidR="008A4143" w:rsidRPr="008A4143" w:rsidRDefault="008A4143" w:rsidP="008A4143">
      <w:pPr>
        <w:pStyle w:val="Heading1"/>
        <w:rPr>
          <w:sz w:val="32"/>
          <w:szCs w:val="32"/>
        </w:rPr>
      </w:pPr>
      <w:r w:rsidRPr="008A4143">
        <w:rPr>
          <w:sz w:val="32"/>
          <w:szCs w:val="32"/>
        </w:rPr>
        <w:t>Romans</w:t>
      </w:r>
    </w:p>
    <w:p w14:paraId="1B03541D" w14:textId="7C0CAFC7" w:rsidR="008A4143" w:rsidRPr="008A4143" w:rsidRDefault="008A4143" w:rsidP="008A4143">
      <w:pPr>
        <w:jc w:val="both"/>
      </w:pPr>
      <w:r w:rsidRPr="008A4143">
        <w:rPr>
          <w:color w:val="153D63" w:themeColor="text2" w:themeTint="E6"/>
          <w:lang w:val="en-AU"/>
        </w:rPr>
        <w:t xml:space="preserve">Paul, a Servant of Jesus Christ, called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an Apostle, separated unto the Gospel of God, (Which he had promised afore by his Prophets in the Holy Scriptures,) Concerning his Son Jesus Christ our Lord, which was made of the seed of David according to the flesh; And declared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the Son of God with Power, according to the Spirit of Holiness, by the Resurrection from the dead: By whom we have received Grace and Apostleship, for Obedience to the Faith among all nations, for his Name: Among whom are ye also the Called of Jesus Christ: To all that be in Rome, beloved of God, called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Saints: Grace to you and Peace from God our Father, and the Lord Jesus Christ. First, I thank my God through Jesus Christ for you all, that your faith is spoken of throughout the whole world. 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That is, that I may be comforted together with you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 For I am not ashamed of the Gospel of Christ: for it is the power of God unto salvation to every one that believeth; to the Jew first, </w:t>
      </w:r>
      <w:proofErr w:type="gramStart"/>
      <w:r w:rsidRPr="008A4143">
        <w:rPr>
          <w:color w:val="153D63" w:themeColor="text2" w:themeTint="E6"/>
          <w:lang w:val="en-AU"/>
        </w:rPr>
        <w:t>and also</w:t>
      </w:r>
      <w:proofErr w:type="gramEnd"/>
      <w:r w:rsidRPr="008A4143">
        <w:rPr>
          <w:color w:val="153D63" w:themeColor="text2" w:themeTint="E6"/>
          <w:lang w:val="en-AU"/>
        </w:rPr>
        <w:t xml:space="preserve"> to the Greek. For therein is the righteousness of God revealed from faith to faith: as it is written, The just shall live by faith. For the wrath of God is revealed from heaven against all ungodliness and unrighteousness of men, who hold the truth in unrighteousness; Because that which may be known of God is manifest in them; for God hath shewed </w:t>
      </w:r>
      <w:r w:rsidRPr="008A4143">
        <w:rPr>
          <w:i/>
          <w:color w:val="153D63" w:themeColor="text2" w:themeTint="E6"/>
          <w:lang w:val="en-AU"/>
        </w:rPr>
        <w:t>it</w:t>
      </w:r>
      <w:r w:rsidRPr="008A4143">
        <w:rPr>
          <w:color w:val="153D63" w:themeColor="text2" w:themeTint="E6"/>
          <w:lang w:val="en-AU"/>
        </w:rPr>
        <w:t xml:space="preserve"> unto them. For the invisible things of him from the creation of the world are clearly seen, being understood by the things that are made, </w:t>
      </w:r>
      <w:r w:rsidRPr="008A4143">
        <w:rPr>
          <w:i/>
          <w:color w:val="153D63" w:themeColor="text2" w:themeTint="E6"/>
          <w:lang w:val="en-AU"/>
        </w:rPr>
        <w:t>even</w:t>
      </w:r>
      <w:r w:rsidRPr="008A4143">
        <w:rPr>
          <w:color w:val="153D63" w:themeColor="text2" w:themeTint="E6"/>
          <w:lang w:val="en-AU"/>
        </w:rPr>
        <w:t xml:space="preserve"> his eternal power and Godhead; so that they are without excuse: </w:t>
      </w:r>
      <w:r w:rsidRPr="008A4143">
        <w:rPr>
          <w:color w:val="153D63" w:themeColor="text2" w:themeTint="E6"/>
          <w:lang w:val="en-AU"/>
        </w:rPr>
        <w:lastRenderedPageBreak/>
        <w:t xml:space="preserve">Because that, when they knew God, they glorified </w:t>
      </w:r>
      <w:r w:rsidRPr="008A4143">
        <w:rPr>
          <w:i/>
          <w:color w:val="153D63" w:themeColor="text2" w:themeTint="E6"/>
          <w:lang w:val="en-AU"/>
        </w:rPr>
        <w:t>him</w:t>
      </w:r>
      <w:r w:rsidRPr="008A4143">
        <w:rPr>
          <w:color w:val="153D63" w:themeColor="text2" w:themeTint="E6"/>
          <w:lang w:val="en-AU"/>
        </w:rPr>
        <w:t xml:space="preserve">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who is blessed for 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recompence of their error which was meet. And even as they did not like to retain God in </w:t>
      </w:r>
      <w:r w:rsidRPr="008A4143">
        <w:rPr>
          <w:i/>
          <w:color w:val="153D63" w:themeColor="text2" w:themeTint="E6"/>
          <w:lang w:val="en-AU"/>
        </w:rPr>
        <w:t>their</w:t>
      </w:r>
      <w:r w:rsidRPr="008A4143">
        <w:rPr>
          <w:color w:val="153D63" w:themeColor="text2" w:themeTint="E6"/>
          <w:lang w:val="en-AU"/>
        </w:rPr>
        <w:t xml:space="preserve">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 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 doing seek for Glory and honour and immortality, Eternal Life: But unto them that are </w:t>
      </w:r>
      <w:r w:rsidRPr="008A4143">
        <w:rPr>
          <w:color w:val="153D63" w:themeColor="text2" w:themeTint="E6"/>
          <w:lang w:val="en-AU"/>
        </w:rPr>
        <w:lastRenderedPageBreak/>
        <w:t xml:space="preserve">contentious, and do not obey the truth, but obey unrighteousness, indignation and wrath, Tribulation and anguish, upon every soul of man that doeth evil, of the Jew first, and also of the Gentile; But Glory, honour, and peace, to every man that worketh good, to the Jew first, and also to the Gentile: For there is no respect of persons with God. For as many as have sinned without law shall also perish without law: and as many as have sinned in the law shall be judged by the law; (For not the hearers of the law </w:t>
      </w:r>
      <w:r w:rsidRPr="008A4143">
        <w:rPr>
          <w:i/>
          <w:color w:val="153D63" w:themeColor="text2" w:themeTint="E6"/>
          <w:lang w:val="en-AU"/>
        </w:rPr>
        <w:t>are</w:t>
      </w:r>
      <w:r w:rsidRPr="008A4143">
        <w:rPr>
          <w:color w:val="153D63" w:themeColor="text2" w:themeTint="E6"/>
          <w:lang w:val="en-AU"/>
        </w:rPr>
        <w:t xml:space="preserve"> just before God, but the doers of the law shall be justified. For when the Gentiles, which have not the law, do by nature the things contained in the law, these, having not the law, are a law unto themselves: Which shew the work of the law written in their hearts, their conscience also bearing witness, and </w:t>
      </w:r>
      <w:r w:rsidRPr="008A4143">
        <w:rPr>
          <w:i/>
          <w:color w:val="153D63" w:themeColor="text2" w:themeTint="E6"/>
          <w:lang w:val="en-AU"/>
        </w:rPr>
        <w:t>their</w:t>
      </w:r>
      <w:r w:rsidRPr="008A4143">
        <w:rPr>
          <w:color w:val="153D63" w:themeColor="text2" w:themeTint="E6"/>
          <w:lang w:val="en-AU"/>
        </w:rPr>
        <w:t xml:space="preserve"> thoughts the mean while accusing or else excusing one another;) In the day when God shall judge the secrets of men by Jesus Christ according to my Gospel. Behold, thou art called a Jew, and restest in the law, and makest thy boast of God, And knowest </w:t>
      </w:r>
      <w:r w:rsidRPr="008A4143">
        <w:rPr>
          <w:i/>
          <w:color w:val="153D63" w:themeColor="text2" w:themeTint="E6"/>
          <w:lang w:val="en-AU"/>
        </w:rPr>
        <w:t>his</w:t>
      </w:r>
      <w:r w:rsidRPr="008A4143">
        <w:rPr>
          <w:color w:val="153D63" w:themeColor="text2" w:themeTint="E6"/>
          <w:lang w:val="en-AU"/>
        </w:rPr>
        <w:t xml:space="preserve">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 Thou that makest thy boast of the law, through breaking the law dishonourest thou God? For the name of God is blasphemed among the Gentiles through you, as it is written. For circumcision verily profiteth, if thou keep the law: but if thou be a breaker of the law, thy circumcision is made uncircumcision. Therefore if the uncircumcision </w:t>
      </w:r>
      <w:proofErr w:type="gramStart"/>
      <w:r w:rsidRPr="008A4143">
        <w:rPr>
          <w:color w:val="153D63" w:themeColor="text2" w:themeTint="E6"/>
          <w:lang w:val="en-AU"/>
        </w:rPr>
        <w:t>keep</w:t>
      </w:r>
      <w:proofErr w:type="gramEnd"/>
      <w:r w:rsidRPr="008A4143">
        <w:rPr>
          <w:color w:val="153D63" w:themeColor="text2" w:themeTint="E6"/>
          <w:lang w:val="en-AU"/>
        </w:rPr>
        <w:t xml:space="preserve"> the righteousness of the law, shall not his uncircumcision be counted for circumcision? And shall not </w:t>
      </w:r>
      <w:proofErr w:type="gramStart"/>
      <w:r w:rsidRPr="008A4143">
        <w:rPr>
          <w:color w:val="153D63" w:themeColor="text2" w:themeTint="E6"/>
          <w:lang w:val="en-AU"/>
        </w:rPr>
        <w:t>uncircumcision</w:t>
      </w:r>
      <w:proofErr w:type="gramEnd"/>
      <w:r w:rsidRPr="008A4143">
        <w:rPr>
          <w:color w:val="153D63" w:themeColor="text2" w:themeTint="E6"/>
          <w:lang w:val="en-AU"/>
        </w:rPr>
        <w:t xml:space="preserve"> which is by nature, if it fulfil the law, judge thee, who by the letter and circumcision dost transgress the law? For he is not a Jew, which is one outwardly; neither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that</w:t>
      </w:r>
      <w:r w:rsidRPr="008A4143">
        <w:rPr>
          <w:color w:val="153D63" w:themeColor="text2" w:themeTint="E6"/>
          <w:lang w:val="en-AU"/>
        </w:rPr>
        <w:t xml:space="preserve"> circumcision, which is outward in the flesh: But he </w:t>
      </w:r>
      <w:r w:rsidRPr="008A4143">
        <w:rPr>
          <w:i/>
          <w:color w:val="153D63" w:themeColor="text2" w:themeTint="E6"/>
          <w:lang w:val="en-AU"/>
        </w:rPr>
        <w:t>is</w:t>
      </w:r>
      <w:r w:rsidRPr="008A4143">
        <w:rPr>
          <w:color w:val="153D63" w:themeColor="text2" w:themeTint="E6"/>
          <w:lang w:val="en-AU"/>
        </w:rPr>
        <w:t xml:space="preserve"> a Jew, which is one inwardly; and circumcision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that</w:t>
      </w:r>
      <w:r w:rsidRPr="008A4143">
        <w:rPr>
          <w:color w:val="153D63" w:themeColor="text2" w:themeTint="E6"/>
          <w:lang w:val="en-AU"/>
        </w:rPr>
        <w:t xml:space="preserve"> of the heart, in the spirit, </w:t>
      </w:r>
      <w:r w:rsidRPr="008A4143">
        <w:rPr>
          <w:i/>
          <w:color w:val="153D63" w:themeColor="text2" w:themeTint="E6"/>
          <w:lang w:val="en-AU"/>
        </w:rPr>
        <w:t>and</w:t>
      </w:r>
      <w:r w:rsidRPr="008A4143">
        <w:rPr>
          <w:color w:val="153D63" w:themeColor="text2" w:themeTint="E6"/>
          <w:lang w:val="en-AU"/>
        </w:rPr>
        <w:t xml:space="preserve"> not in the letter; whose praise </w:t>
      </w:r>
      <w:r w:rsidRPr="008A4143">
        <w:rPr>
          <w:i/>
          <w:color w:val="153D63" w:themeColor="text2" w:themeTint="E6"/>
          <w:lang w:val="en-AU"/>
        </w:rPr>
        <w:t>is</w:t>
      </w:r>
      <w:r w:rsidRPr="008A4143">
        <w:rPr>
          <w:color w:val="153D63" w:themeColor="text2" w:themeTint="E6"/>
          <w:lang w:val="en-AU"/>
        </w:rPr>
        <w:t xml:space="preserve"> not of men, but of God. WHAT advantage then hath the Jew? or what profit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there</w:t>
      </w:r>
      <w:r w:rsidRPr="008A4143">
        <w:rPr>
          <w:color w:val="153D63" w:themeColor="text2" w:themeTint="E6"/>
          <w:lang w:val="en-AU"/>
        </w:rPr>
        <w:t xml:space="preserve"> of circumcision? Much </w:t>
      </w:r>
      <w:r w:rsidRPr="008A4143">
        <w:rPr>
          <w:color w:val="153D63" w:themeColor="text2" w:themeTint="E6"/>
          <w:lang w:val="en-AU"/>
        </w:rPr>
        <w:lastRenderedPageBreak/>
        <w:t xml:space="preserve">every way: chiefly, because that unto them were committed the oracles of God. For what if some did not believe? shall their unbelief make the faith of God without effect? God forbid: yea, let God be true, but every man a liar; as it is written, That thou mightest be justified in thy sayings, and mightest overcome when thou art judged. But if our unrighteousness </w:t>
      </w:r>
      <w:proofErr w:type="gramStart"/>
      <w:r w:rsidRPr="008A4143">
        <w:rPr>
          <w:color w:val="153D63" w:themeColor="text2" w:themeTint="E6"/>
          <w:lang w:val="en-AU"/>
        </w:rPr>
        <w:t>commend</w:t>
      </w:r>
      <w:proofErr w:type="gramEnd"/>
      <w:r w:rsidRPr="008A4143">
        <w:rPr>
          <w:color w:val="153D63" w:themeColor="text2" w:themeTint="E6"/>
          <w:lang w:val="en-AU"/>
        </w:rPr>
        <w:t xml:space="preserve"> the righteousness of God, what shall we say? </w:t>
      </w:r>
      <w:r w:rsidRPr="008A4143">
        <w:rPr>
          <w:i/>
          <w:color w:val="153D63" w:themeColor="text2" w:themeTint="E6"/>
          <w:lang w:val="en-AU"/>
        </w:rPr>
        <w:t>Is</w:t>
      </w:r>
      <w:r w:rsidRPr="008A4143">
        <w:rPr>
          <w:color w:val="153D63" w:themeColor="text2" w:themeTint="E6"/>
          <w:lang w:val="en-AU"/>
        </w:rPr>
        <w:t xml:space="preserve"> God unrighteous who taketh vengeance? (I speak as a man) God forbid: for then how shall God judge the world? For if the truth of God hath more abounded through my lie unto his Glory; why yet am I also judged as a sinner? And not </w:t>
      </w:r>
      <w:r w:rsidRPr="008A4143">
        <w:rPr>
          <w:i/>
          <w:color w:val="153D63" w:themeColor="text2" w:themeTint="E6"/>
          <w:lang w:val="en-AU"/>
        </w:rPr>
        <w:t>rather</w:t>
      </w:r>
      <w:r w:rsidRPr="008A4143">
        <w:rPr>
          <w:color w:val="153D63" w:themeColor="text2" w:themeTint="E6"/>
          <w:lang w:val="en-AU"/>
        </w:rPr>
        <w:t xml:space="preserve">, (as we be slanderously reported, and as some affirm that we say,) Let us do evil, that good may come? whose damnation is just. What then? are we better </w:t>
      </w:r>
      <w:r w:rsidRPr="008A4143">
        <w:rPr>
          <w:i/>
          <w:color w:val="153D63" w:themeColor="text2" w:themeTint="E6"/>
          <w:lang w:val="en-AU"/>
        </w:rPr>
        <w:t>than</w:t>
      </w:r>
      <w:r w:rsidRPr="008A4143">
        <w:rPr>
          <w:color w:val="153D63" w:themeColor="text2" w:themeTint="E6"/>
          <w:lang w:val="en-AU"/>
        </w:rPr>
        <w:t xml:space="preserve"> </w:t>
      </w:r>
      <w:r w:rsidRPr="008A4143">
        <w:rPr>
          <w:i/>
          <w:color w:val="153D63" w:themeColor="text2" w:themeTint="E6"/>
          <w:lang w:val="en-AU"/>
        </w:rPr>
        <w:t>they?</w:t>
      </w:r>
      <w:r w:rsidRPr="008A4143">
        <w:rPr>
          <w:color w:val="153D63" w:themeColor="text2" w:themeTint="E6"/>
          <w:lang w:val="en-AU"/>
        </w:rPr>
        <w:t xml:space="preserve"> No, in no 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w:t>
      </w:r>
      <w:r w:rsidRPr="008A4143">
        <w:rPr>
          <w:i/>
          <w:color w:val="153D63" w:themeColor="text2" w:themeTint="E6"/>
          <w:lang w:val="en-AU"/>
        </w:rPr>
        <w:t>is</w:t>
      </w:r>
      <w:r w:rsidRPr="008A4143">
        <w:rPr>
          <w:color w:val="153D63" w:themeColor="text2" w:themeTint="E6"/>
          <w:lang w:val="en-AU"/>
        </w:rPr>
        <w:t xml:space="preserve"> an open sepulchre; with their tongues they have used deceit; the poison of asps </w:t>
      </w:r>
      <w:r w:rsidRPr="008A4143">
        <w:rPr>
          <w:i/>
          <w:color w:val="153D63" w:themeColor="text2" w:themeTint="E6"/>
          <w:lang w:val="en-AU"/>
        </w:rPr>
        <w:t>is</w:t>
      </w:r>
      <w:r w:rsidRPr="008A4143">
        <w:rPr>
          <w:color w:val="153D63" w:themeColor="text2" w:themeTint="E6"/>
          <w:lang w:val="en-AU"/>
        </w:rPr>
        <w:t xml:space="preserve"> under their lips: Whose mouth </w:t>
      </w:r>
      <w:r w:rsidRPr="008A4143">
        <w:rPr>
          <w:i/>
          <w:color w:val="153D63" w:themeColor="text2" w:themeTint="E6"/>
          <w:lang w:val="en-AU"/>
        </w:rPr>
        <w:t>is</w:t>
      </w:r>
      <w:r w:rsidRPr="008A4143">
        <w:rPr>
          <w:color w:val="153D63" w:themeColor="text2" w:themeTint="E6"/>
          <w:lang w:val="en-AU"/>
        </w:rPr>
        <w:t xml:space="preserve"> full of cursing and bitterness: Their feet </w:t>
      </w:r>
      <w:r w:rsidRPr="008A4143">
        <w:rPr>
          <w:i/>
          <w:color w:val="153D63" w:themeColor="text2" w:themeTint="E6"/>
          <w:lang w:val="en-AU"/>
        </w:rPr>
        <w:t>are</w:t>
      </w:r>
      <w:r w:rsidRPr="008A4143">
        <w:rPr>
          <w:color w:val="153D63" w:themeColor="text2" w:themeTint="E6"/>
          <w:lang w:val="en-AU"/>
        </w:rPr>
        <w:t xml:space="preserve"> swift to shed blood: Destruction and misery </w:t>
      </w:r>
      <w:r w:rsidRPr="008A4143">
        <w:rPr>
          <w:i/>
          <w:color w:val="153D63" w:themeColor="text2" w:themeTint="E6"/>
          <w:lang w:val="en-AU"/>
        </w:rPr>
        <w:t>are</w:t>
      </w:r>
      <w:r w:rsidRPr="008A4143">
        <w:rPr>
          <w:color w:val="153D63" w:themeColor="text2" w:themeTint="E6"/>
          <w:lang w:val="en-AU"/>
        </w:rPr>
        <w:t xml:space="preserve"> in their ways: And the way of peace have they not known: There is no fear of God before their eyes. Now we know that what things soever the law saith, it saith to them who are under the law: that every mouth may be stopped, and all the world may become guilty before God. Therefore by the deeds of the law there shall no flesh be justified in his sight: for by the law </w:t>
      </w:r>
      <w:r w:rsidRPr="008A4143">
        <w:rPr>
          <w:i/>
          <w:color w:val="153D63" w:themeColor="text2" w:themeTint="E6"/>
          <w:lang w:val="en-AU"/>
        </w:rPr>
        <w:t>is</w:t>
      </w:r>
      <w:r w:rsidRPr="008A4143">
        <w:rPr>
          <w:color w:val="153D63" w:themeColor="text2" w:themeTint="E6"/>
          <w:lang w:val="en-AU"/>
        </w:rPr>
        <w:t xml:space="preserve"> the knowledge of sin. But now the righteousness of God without the law is manifested, being witnessed by the law and the prophets; Even the righteousness of God </w:t>
      </w:r>
      <w:r w:rsidRPr="008A4143">
        <w:rPr>
          <w:i/>
          <w:color w:val="153D63" w:themeColor="text2" w:themeTint="E6"/>
          <w:lang w:val="en-AU"/>
        </w:rPr>
        <w:t>which</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by faith of Jesus Christ unto all and upon all them that believe: for there is no difference: For all have sinned, and come short of the Glory of God; Being justified freely by his grace through the redemption that is in Christ Jesus: Whom God hath set forth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a propitiation through faith in his blood, to declare his righteousness for the remission of sins that are past, through the forbearance of God; To declare, </w:t>
      </w:r>
      <w:r w:rsidRPr="008A4143">
        <w:rPr>
          <w:i/>
          <w:color w:val="153D63" w:themeColor="text2" w:themeTint="E6"/>
          <w:lang w:val="en-AU"/>
        </w:rPr>
        <w:t>I</w:t>
      </w:r>
      <w:r w:rsidRPr="008A4143">
        <w:rPr>
          <w:color w:val="153D63" w:themeColor="text2" w:themeTint="E6"/>
          <w:lang w:val="en-AU"/>
        </w:rPr>
        <w:t xml:space="preserve"> </w:t>
      </w:r>
      <w:r w:rsidRPr="008A4143">
        <w:rPr>
          <w:i/>
          <w:color w:val="153D63" w:themeColor="text2" w:themeTint="E6"/>
          <w:lang w:val="en-AU"/>
        </w:rPr>
        <w:t>say</w:t>
      </w:r>
      <w:r w:rsidRPr="008A4143">
        <w:rPr>
          <w:color w:val="153D63" w:themeColor="text2" w:themeTint="E6"/>
          <w:lang w:val="en-AU"/>
        </w:rPr>
        <w:t xml:space="preserve">, at this time his righteousness: that he might be just, and the justifier of him which believeth in Jesus. Where </w:t>
      </w:r>
      <w:r w:rsidRPr="008A4143">
        <w:rPr>
          <w:i/>
          <w:color w:val="153D63" w:themeColor="text2" w:themeTint="E6"/>
          <w:lang w:val="en-AU"/>
        </w:rPr>
        <w:t>is</w:t>
      </w:r>
      <w:r w:rsidRPr="008A4143">
        <w:rPr>
          <w:color w:val="153D63" w:themeColor="text2" w:themeTint="E6"/>
          <w:lang w:val="en-AU"/>
        </w:rPr>
        <w:t xml:space="preserve"> boasting then? It is excluded. By what law? of works? Nay: but by the law of faith. Therefore we conclude that a man </w:t>
      </w:r>
      <w:r w:rsidRPr="008A4143">
        <w:rPr>
          <w:color w:val="153D63" w:themeColor="text2" w:themeTint="E6"/>
          <w:lang w:val="en-AU"/>
        </w:rPr>
        <w:lastRenderedPageBreak/>
        <w:t xml:space="preserve">is justified by faith without the deeds of the law.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he</w:t>
      </w:r>
      <w:r w:rsidRPr="008A4143">
        <w:rPr>
          <w:color w:val="153D63" w:themeColor="text2" w:themeTint="E6"/>
          <w:lang w:val="en-AU"/>
        </w:rPr>
        <w:t xml:space="preserve"> the God of the Jews only?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he</w:t>
      </w:r>
      <w:r w:rsidRPr="008A4143">
        <w:rPr>
          <w:color w:val="153D63" w:themeColor="text2" w:themeTint="E6"/>
          <w:lang w:val="en-AU"/>
        </w:rPr>
        <w:t xml:space="preserve"> not also of the Gentiles? Yes, of the Gentiles also: Seeing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one God, which shall justify the circumcision by faith, and uncircumcision through faith. Do we then make void the law through faith? God forbid: yea, we establish the law. WHAT shall we say then that Abraham our father, as pertaining to the flesh, hath found? For if Abraham were justified by works, he hath </w:t>
      </w:r>
      <w:r w:rsidRPr="008A4143">
        <w:rPr>
          <w:i/>
          <w:color w:val="153D63" w:themeColor="text2" w:themeTint="E6"/>
          <w:lang w:val="en-AU"/>
        </w:rPr>
        <w:t>whereof</w:t>
      </w:r>
      <w:r w:rsidRPr="008A4143">
        <w:rPr>
          <w:color w:val="153D63" w:themeColor="text2" w:themeTint="E6"/>
          <w:lang w:val="en-AU"/>
        </w:rPr>
        <w:t xml:space="preserve">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w:t>
      </w:r>
      <w:r w:rsidRPr="008A4143">
        <w:rPr>
          <w:i/>
          <w:color w:val="153D63" w:themeColor="text2" w:themeTint="E6"/>
          <w:lang w:val="en-AU"/>
        </w:rPr>
        <w:t>Saying</w:t>
      </w:r>
      <w:r w:rsidRPr="008A4143">
        <w:rPr>
          <w:color w:val="153D63" w:themeColor="text2" w:themeTint="E6"/>
          <w:lang w:val="en-AU"/>
        </w:rPr>
        <w:t xml:space="preserve">, Blessed </w:t>
      </w:r>
      <w:r w:rsidRPr="008A4143">
        <w:rPr>
          <w:i/>
          <w:color w:val="153D63" w:themeColor="text2" w:themeTint="E6"/>
          <w:lang w:val="en-AU"/>
        </w:rPr>
        <w:t>are</w:t>
      </w:r>
      <w:r w:rsidRPr="008A4143">
        <w:rPr>
          <w:color w:val="153D63" w:themeColor="text2" w:themeTint="E6"/>
          <w:lang w:val="en-AU"/>
        </w:rPr>
        <w:t xml:space="preserve"> they whose iniquities are forgiven, and whose sins are covered. Blessed </w:t>
      </w:r>
      <w:r w:rsidRPr="008A4143">
        <w:rPr>
          <w:i/>
          <w:color w:val="153D63" w:themeColor="text2" w:themeTint="E6"/>
          <w:lang w:val="en-AU"/>
        </w:rPr>
        <w:t>is</w:t>
      </w:r>
      <w:r w:rsidRPr="008A4143">
        <w:rPr>
          <w:color w:val="153D63" w:themeColor="text2" w:themeTint="E6"/>
          <w:lang w:val="en-AU"/>
        </w:rPr>
        <w:t xml:space="preserve"> the man to whom the Lord will not impute sin. </w:t>
      </w:r>
      <w:r w:rsidRPr="008A4143">
        <w:rPr>
          <w:i/>
          <w:color w:val="153D63" w:themeColor="text2" w:themeTint="E6"/>
          <w:lang w:val="en-AU"/>
        </w:rPr>
        <w:t>Cometh</w:t>
      </w:r>
      <w:r w:rsidRPr="008A4143">
        <w:rPr>
          <w:color w:val="153D63" w:themeColor="text2" w:themeTint="E6"/>
          <w:lang w:val="en-AU"/>
        </w:rPr>
        <w:t xml:space="preserve"> this blessedness then upon the circumcision </w:t>
      </w:r>
      <w:r w:rsidRPr="008A4143">
        <w:rPr>
          <w:i/>
          <w:color w:val="153D63" w:themeColor="text2" w:themeTint="E6"/>
          <w:lang w:val="en-AU"/>
        </w:rPr>
        <w:t>only</w:t>
      </w:r>
      <w:r w:rsidRPr="008A4143">
        <w:rPr>
          <w:color w:val="153D63" w:themeColor="text2" w:themeTint="E6"/>
          <w:lang w:val="en-AU"/>
        </w:rPr>
        <w:t xml:space="preserve">,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w:t>
      </w:r>
      <w:r w:rsidRPr="008A4143">
        <w:rPr>
          <w:i/>
          <w:color w:val="153D63" w:themeColor="text2" w:themeTint="E6"/>
          <w:lang w:val="en-AU"/>
        </w:rPr>
        <w:t>he</w:t>
      </w:r>
      <w:r w:rsidRPr="008A4143">
        <w:rPr>
          <w:color w:val="153D63" w:themeColor="text2" w:themeTint="E6"/>
          <w:lang w:val="en-AU"/>
        </w:rPr>
        <w:t xml:space="preserve"> </w:t>
      </w:r>
      <w:r w:rsidRPr="008A4143">
        <w:rPr>
          <w:i/>
          <w:color w:val="153D63" w:themeColor="text2" w:themeTint="E6"/>
          <w:lang w:val="en-AU"/>
        </w:rPr>
        <w:t>had</w:t>
      </w:r>
      <w:r w:rsidRPr="008A4143">
        <w:rPr>
          <w:color w:val="153D63" w:themeColor="text2" w:themeTint="E6"/>
          <w:lang w:val="en-AU"/>
        </w:rPr>
        <w:t xml:space="preserve"> </w:t>
      </w:r>
      <w:r w:rsidRPr="008A4143">
        <w:rPr>
          <w:i/>
          <w:color w:val="153D63" w:themeColor="text2" w:themeTint="E6"/>
          <w:lang w:val="en-AU"/>
        </w:rPr>
        <w:t>yet</w:t>
      </w:r>
      <w:r w:rsidRPr="008A4143">
        <w:rPr>
          <w:color w:val="153D63" w:themeColor="text2" w:themeTint="E6"/>
          <w:lang w:val="en-AU"/>
        </w:rPr>
        <w:t xml:space="preserve">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w:t>
      </w:r>
      <w:r w:rsidRPr="008A4143">
        <w:rPr>
          <w:i/>
          <w:color w:val="153D63" w:themeColor="text2" w:themeTint="E6"/>
          <w:lang w:val="en-AU"/>
        </w:rPr>
        <w:t>he</w:t>
      </w:r>
      <w:r w:rsidRPr="008A4143">
        <w:rPr>
          <w:color w:val="153D63" w:themeColor="text2" w:themeTint="E6"/>
          <w:lang w:val="en-AU"/>
        </w:rPr>
        <w:t xml:space="preserve"> </w:t>
      </w:r>
      <w:r w:rsidRPr="008A4143">
        <w:rPr>
          <w:i/>
          <w:color w:val="153D63" w:themeColor="text2" w:themeTint="E6"/>
          <w:lang w:val="en-AU"/>
        </w:rPr>
        <w:t>had</w:t>
      </w:r>
      <w:r w:rsidRPr="008A4143">
        <w:rPr>
          <w:color w:val="153D63" w:themeColor="text2" w:themeTint="E6"/>
          <w:lang w:val="en-AU"/>
        </w:rPr>
        <w:t xml:space="preserve"> being </w:t>
      </w:r>
      <w:r w:rsidRPr="008A4143">
        <w:rPr>
          <w:i/>
          <w:color w:val="153D63" w:themeColor="text2" w:themeTint="E6"/>
          <w:lang w:val="en-AU"/>
        </w:rPr>
        <w:t>yet</w:t>
      </w:r>
      <w:r w:rsidRPr="008A4143">
        <w:rPr>
          <w:color w:val="153D63" w:themeColor="text2" w:themeTint="E6"/>
          <w:lang w:val="en-AU"/>
        </w:rPr>
        <w:t xml:space="preserve"> uncircumcised. For the promise, that he should be the heir of the world, </w:t>
      </w:r>
      <w:r w:rsidRPr="008A4143">
        <w:rPr>
          <w:i/>
          <w:color w:val="153D63" w:themeColor="text2" w:themeTint="E6"/>
          <w:lang w:val="en-AU"/>
        </w:rPr>
        <w:t>was</w:t>
      </w:r>
      <w:r w:rsidRPr="008A4143">
        <w:rPr>
          <w:color w:val="153D63" w:themeColor="text2" w:themeTint="E6"/>
          <w:lang w:val="en-AU"/>
        </w:rPr>
        <w:t xml:space="preserve"> not to Abraham, or to his seed, through the law, but through the righteousness of faith. For if they which are of the law </w:t>
      </w:r>
      <w:r w:rsidRPr="008A4143">
        <w:rPr>
          <w:i/>
          <w:color w:val="153D63" w:themeColor="text2" w:themeTint="E6"/>
          <w:lang w:val="en-AU"/>
        </w:rPr>
        <w:t>be</w:t>
      </w:r>
      <w:r w:rsidRPr="008A4143">
        <w:rPr>
          <w:color w:val="153D63" w:themeColor="text2" w:themeTint="E6"/>
          <w:lang w:val="en-AU"/>
        </w:rPr>
        <w:t xml:space="preserve"> heirs, faith is made void, and the promise made of </w:t>
      </w:r>
      <w:proofErr w:type="gramStart"/>
      <w:r w:rsidRPr="008A4143">
        <w:rPr>
          <w:color w:val="153D63" w:themeColor="text2" w:themeTint="E6"/>
          <w:lang w:val="en-AU"/>
        </w:rPr>
        <w:t>none</w:t>
      </w:r>
      <w:proofErr w:type="gramEnd"/>
      <w:r w:rsidRPr="008A4143">
        <w:rPr>
          <w:color w:val="153D63" w:themeColor="text2" w:themeTint="E6"/>
          <w:lang w:val="en-AU"/>
        </w:rPr>
        <w:t xml:space="preserve"> effect: Because the law worketh wrath: for where no law is, </w:t>
      </w:r>
      <w:r w:rsidRPr="008A4143">
        <w:rPr>
          <w:i/>
          <w:color w:val="153D63" w:themeColor="text2" w:themeTint="E6"/>
          <w:lang w:val="en-AU"/>
        </w:rPr>
        <w:t>there</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no transgression. Therefore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of faith, that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might</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by grace; to the end the promise might be sure to all the seed; not to that only which is of the law, but to that also which is of the faith of Abraham; who is the father of us all, (As it is written, I have made thee a father of many nations,) before him whom he believed, </w:t>
      </w:r>
      <w:r w:rsidRPr="008A4143">
        <w:rPr>
          <w:i/>
          <w:color w:val="153D63" w:themeColor="text2" w:themeTint="E6"/>
          <w:lang w:val="en-AU"/>
        </w:rPr>
        <w:t>even</w:t>
      </w:r>
      <w:r w:rsidRPr="008A4143">
        <w:rPr>
          <w:color w:val="153D63" w:themeColor="text2" w:themeTint="E6"/>
          <w:lang w:val="en-AU"/>
        </w:rPr>
        <w:t xml:space="preserve"> God, who quickeneth the dead, and calleth those things which be not as though they were. Who against hope believed in hope, that he might </w:t>
      </w:r>
      <w:r w:rsidRPr="008A4143">
        <w:rPr>
          <w:color w:val="153D63" w:themeColor="text2" w:themeTint="E6"/>
          <w:lang w:val="en-AU"/>
        </w:rPr>
        <w:lastRenderedPageBreak/>
        <w:t xml:space="preserve">become the father of many nations; according to that which was spoken, So shall thy seed be. And being not weak in faith, he considered not his own body now dead, when he was about </w:t>
      </w:r>
      <w:proofErr w:type="gramStart"/>
      <w:r w:rsidRPr="008A4143">
        <w:rPr>
          <w:color w:val="153D63" w:themeColor="text2" w:themeTint="E6"/>
          <w:lang w:val="en-AU"/>
        </w:rPr>
        <w:t>an</w:t>
      </w:r>
      <w:proofErr w:type="gramEnd"/>
      <w:r w:rsidRPr="008A4143">
        <w:rPr>
          <w:color w:val="153D63" w:themeColor="text2" w:themeTint="E6"/>
          <w:lang w:val="en-AU"/>
        </w:rPr>
        <w:t xml:space="preserve"> hundred years old, neither yet the deadness of Sara’s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THEREFORE being justified by faith, we have peace with God through our Lord Jesus Christ: By whom also we have access by faith into this grace wherein we stand, and rejoice in hope of the Glory of God. And not only </w:t>
      </w:r>
      <w:r w:rsidRPr="008A4143">
        <w:rPr>
          <w:i/>
          <w:color w:val="153D63" w:themeColor="text2" w:themeTint="E6"/>
          <w:lang w:val="en-AU"/>
        </w:rPr>
        <w:t>so</w:t>
      </w:r>
      <w:r w:rsidRPr="008A4143">
        <w:rPr>
          <w:color w:val="153D63" w:themeColor="text2" w:themeTint="E6"/>
          <w:lang w:val="en-AU"/>
        </w:rPr>
        <w:t xml:space="preserve">, but we glory in tribulations also: knowing that tribulation worketh patience; And patience, experience; and experience, hope: And hope maketh not ashamed; because the Love of God is shed abroad in our hearts by the Holy Ghost which is given unto us. 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And not only </w:t>
      </w:r>
      <w:r w:rsidRPr="008A4143">
        <w:rPr>
          <w:i/>
          <w:color w:val="153D63" w:themeColor="text2" w:themeTint="E6"/>
          <w:lang w:val="en-AU"/>
        </w:rPr>
        <w:t>so</w:t>
      </w:r>
      <w:r w:rsidRPr="008A4143">
        <w:rPr>
          <w:color w:val="153D63" w:themeColor="text2" w:themeTint="E6"/>
          <w:lang w:val="en-AU"/>
        </w:rPr>
        <w:t xml:space="preserve">, but we also joy in God through our Lord Jesus Christ, by whom we have now received the atonement. Wherefore, as by one man sin </w:t>
      </w:r>
      <w:proofErr w:type="gramStart"/>
      <w:r w:rsidRPr="008A4143">
        <w:rPr>
          <w:color w:val="153D63" w:themeColor="text2" w:themeTint="E6"/>
          <w:lang w:val="en-AU"/>
        </w:rPr>
        <w:t>entered into</w:t>
      </w:r>
      <w:proofErr w:type="gramEnd"/>
      <w:r w:rsidRPr="008A4143">
        <w:rPr>
          <w:color w:val="153D63" w:themeColor="text2" w:themeTint="E6"/>
          <w:lang w:val="en-AU"/>
        </w:rPr>
        <w:t xml:space="preserve">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w:t>
      </w:r>
      <w:r w:rsidRPr="008A4143">
        <w:rPr>
          <w:i/>
          <w:color w:val="153D63" w:themeColor="text2" w:themeTint="E6"/>
          <w:lang w:val="en-AU"/>
        </w:rPr>
        <w:t>is</w:t>
      </w:r>
      <w:r w:rsidRPr="008A4143">
        <w:rPr>
          <w:color w:val="153D63" w:themeColor="text2" w:themeTint="E6"/>
          <w:lang w:val="en-AU"/>
        </w:rPr>
        <w:t xml:space="preserve"> the </w:t>
      </w:r>
      <w:proofErr w:type="gramStart"/>
      <w:r w:rsidRPr="008A4143">
        <w:rPr>
          <w:color w:val="153D63" w:themeColor="text2" w:themeTint="E6"/>
          <w:lang w:val="en-AU"/>
        </w:rPr>
        <w:t>free gift</w:t>
      </w:r>
      <w:proofErr w:type="gramEnd"/>
      <w:r w:rsidRPr="008A4143">
        <w:rPr>
          <w:color w:val="153D63" w:themeColor="text2" w:themeTint="E6"/>
          <w:lang w:val="en-AU"/>
        </w:rPr>
        <w:t xml:space="preserve">. For if through the offence of one many be dead, much more the grace of God, and the gift by grace, </w:t>
      </w:r>
      <w:r w:rsidRPr="008A4143">
        <w:rPr>
          <w:i/>
          <w:color w:val="153D63" w:themeColor="text2" w:themeTint="E6"/>
          <w:lang w:val="en-AU"/>
        </w:rPr>
        <w:t>which</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by one man, Jesus Christ, hath abounded unto many. And not as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was</w:t>
      </w:r>
      <w:r w:rsidRPr="008A4143">
        <w:rPr>
          <w:color w:val="153D63" w:themeColor="text2" w:themeTint="E6"/>
          <w:lang w:val="en-AU"/>
        </w:rPr>
        <w:t xml:space="preserve"> by one that sinned, </w:t>
      </w:r>
      <w:r w:rsidRPr="008A4143">
        <w:rPr>
          <w:i/>
          <w:color w:val="153D63" w:themeColor="text2" w:themeTint="E6"/>
          <w:lang w:val="en-AU"/>
        </w:rPr>
        <w:t>so</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the gift: for the judgment </w:t>
      </w:r>
      <w:r w:rsidRPr="008A4143">
        <w:rPr>
          <w:i/>
          <w:color w:val="153D63" w:themeColor="text2" w:themeTint="E6"/>
          <w:lang w:val="en-AU"/>
        </w:rPr>
        <w:t>was</w:t>
      </w:r>
      <w:r w:rsidRPr="008A4143">
        <w:rPr>
          <w:color w:val="153D63" w:themeColor="text2" w:themeTint="E6"/>
          <w:lang w:val="en-AU"/>
        </w:rPr>
        <w:t xml:space="preserve"> by one to </w:t>
      </w:r>
      <w:r w:rsidRPr="008A4143">
        <w:rPr>
          <w:color w:val="153D63" w:themeColor="text2" w:themeTint="E6"/>
          <w:lang w:val="en-AU"/>
        </w:rPr>
        <w:lastRenderedPageBreak/>
        <w:t xml:space="preserve">condemnation, but the </w:t>
      </w:r>
      <w:proofErr w:type="gramStart"/>
      <w:r w:rsidRPr="008A4143">
        <w:rPr>
          <w:color w:val="153D63" w:themeColor="text2" w:themeTint="E6"/>
          <w:lang w:val="en-AU"/>
        </w:rPr>
        <w:t>free gift</w:t>
      </w:r>
      <w:proofErr w:type="gramEnd"/>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of many offences unto justification. For if by one man’s offence death reigned by one; much more they which receive abundance of grace and of the gift of righteousness shall reign in life by one, Jesus Christ.) Therefore as by the offence of one </w:t>
      </w:r>
      <w:r w:rsidRPr="008A4143">
        <w:rPr>
          <w:i/>
          <w:color w:val="153D63" w:themeColor="text2" w:themeTint="E6"/>
          <w:lang w:val="en-AU"/>
        </w:rPr>
        <w:t>judgment</w:t>
      </w:r>
      <w:r w:rsidRPr="008A4143">
        <w:rPr>
          <w:color w:val="153D63" w:themeColor="text2" w:themeTint="E6"/>
          <w:lang w:val="en-AU"/>
        </w:rPr>
        <w:t xml:space="preserve"> </w:t>
      </w:r>
      <w:r w:rsidRPr="008A4143">
        <w:rPr>
          <w:i/>
          <w:color w:val="153D63" w:themeColor="text2" w:themeTint="E6"/>
          <w:lang w:val="en-AU"/>
        </w:rPr>
        <w:t>came</w:t>
      </w:r>
      <w:r w:rsidRPr="008A4143">
        <w:rPr>
          <w:color w:val="153D63" w:themeColor="text2" w:themeTint="E6"/>
          <w:lang w:val="en-AU"/>
        </w:rPr>
        <w:t xml:space="preserve"> upon all men to condemnation; even so by the righteousness of one </w:t>
      </w:r>
      <w:r w:rsidRPr="008A4143">
        <w:rPr>
          <w:i/>
          <w:color w:val="153D63" w:themeColor="text2" w:themeTint="E6"/>
          <w:lang w:val="en-AU"/>
        </w:rPr>
        <w:t>the</w:t>
      </w:r>
      <w:r w:rsidRPr="008A4143">
        <w:rPr>
          <w:color w:val="153D63" w:themeColor="text2" w:themeTint="E6"/>
          <w:lang w:val="en-AU"/>
        </w:rPr>
        <w:t xml:space="preserve"> </w:t>
      </w:r>
      <w:proofErr w:type="gramStart"/>
      <w:r w:rsidRPr="008A4143">
        <w:rPr>
          <w:i/>
          <w:color w:val="153D63" w:themeColor="text2" w:themeTint="E6"/>
          <w:lang w:val="en-AU"/>
        </w:rPr>
        <w:t>free</w:t>
      </w:r>
      <w:r w:rsidRPr="008A4143">
        <w:rPr>
          <w:color w:val="153D63" w:themeColor="text2" w:themeTint="E6"/>
          <w:lang w:val="en-AU"/>
        </w:rPr>
        <w:t xml:space="preserve"> </w:t>
      </w:r>
      <w:r w:rsidRPr="008A4143">
        <w:rPr>
          <w:i/>
          <w:color w:val="153D63" w:themeColor="text2" w:themeTint="E6"/>
          <w:lang w:val="en-AU"/>
        </w:rPr>
        <w:t>gift</w:t>
      </w:r>
      <w:proofErr w:type="gramEnd"/>
      <w:r w:rsidRPr="008A4143">
        <w:rPr>
          <w:color w:val="153D63" w:themeColor="text2" w:themeTint="E6"/>
          <w:lang w:val="en-AU"/>
        </w:rPr>
        <w:t xml:space="preserve"> </w:t>
      </w:r>
      <w:r w:rsidRPr="008A4143">
        <w:rPr>
          <w:i/>
          <w:color w:val="153D63" w:themeColor="text2" w:themeTint="E6"/>
          <w:lang w:val="en-AU"/>
        </w:rPr>
        <w:t>came</w:t>
      </w:r>
      <w:r w:rsidRPr="008A4143">
        <w:rPr>
          <w:color w:val="153D63" w:themeColor="text2" w:themeTint="E6"/>
          <w:lang w:val="en-AU"/>
        </w:rPr>
        <w:t xml:space="preserve"> upon all men unto justification of life. For as by one man’s disobedience many were made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 WHAT shall we say then? Shall we continue in sin, that grace may abound? God forbid. How shall we, that are dead to sin, live any longer therein?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w:t>
      </w:r>
      <w:r w:rsidRPr="008A4143">
        <w:rPr>
          <w:i/>
          <w:color w:val="153D63" w:themeColor="text2" w:themeTint="E6"/>
          <w:lang w:val="en-AU"/>
        </w:rPr>
        <w:t>in</w:t>
      </w:r>
      <w:r w:rsidRPr="008A4143">
        <w:rPr>
          <w:color w:val="153D63" w:themeColor="text2" w:themeTint="E6"/>
          <w:lang w:val="en-AU"/>
        </w:rPr>
        <w:t xml:space="preserve"> </w:t>
      </w:r>
      <w:r w:rsidRPr="008A4143">
        <w:rPr>
          <w:i/>
          <w:color w:val="153D63" w:themeColor="text2" w:themeTint="E6"/>
          <w:lang w:val="en-AU"/>
        </w:rPr>
        <w:t>the</w:t>
      </w:r>
      <w:r w:rsidRPr="008A4143">
        <w:rPr>
          <w:color w:val="153D63" w:themeColor="text2" w:themeTint="E6"/>
          <w:lang w:val="en-AU"/>
        </w:rPr>
        <w:t xml:space="preserve"> </w:t>
      </w:r>
      <w:r w:rsidRPr="008A4143">
        <w:rPr>
          <w:i/>
          <w:color w:val="153D63" w:themeColor="text2" w:themeTint="E6"/>
          <w:lang w:val="en-AU"/>
        </w:rPr>
        <w:t>likeness</w:t>
      </w:r>
      <w:r w:rsidRPr="008A4143">
        <w:rPr>
          <w:color w:val="153D63" w:themeColor="text2" w:themeTint="E6"/>
          <w:lang w:val="en-AU"/>
        </w:rPr>
        <w:t xml:space="preserve"> of </w:t>
      </w:r>
      <w:r w:rsidRPr="008A4143">
        <w:rPr>
          <w:i/>
          <w:color w:val="153D63" w:themeColor="text2" w:themeTint="E6"/>
          <w:lang w:val="en-AU"/>
        </w:rPr>
        <w:t>his</w:t>
      </w:r>
      <w:r w:rsidRPr="008A4143">
        <w:rPr>
          <w:color w:val="153D63" w:themeColor="text2" w:themeTint="E6"/>
          <w:lang w:val="en-AU"/>
        </w:rPr>
        <w:t xml:space="preserve"> resurrection: Knowing this, that our old man is crucified with </w:t>
      </w:r>
      <w:r w:rsidRPr="008A4143">
        <w:rPr>
          <w:i/>
          <w:color w:val="153D63" w:themeColor="text2" w:themeTint="E6"/>
          <w:lang w:val="en-AU"/>
        </w:rPr>
        <w:t>him</w:t>
      </w:r>
      <w:r w:rsidRPr="008A4143">
        <w:rPr>
          <w:color w:val="153D63" w:themeColor="text2" w:themeTint="E6"/>
          <w:lang w:val="en-AU"/>
        </w:rPr>
        <w:t xml:space="preserve">,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Let not sin therefore reign in your mortal body, that ye should obey it in the lusts thereof. Neither yield ye your members </w:t>
      </w:r>
      <w:r w:rsidRPr="008A4143">
        <w:rPr>
          <w:i/>
          <w:color w:val="153D63" w:themeColor="text2" w:themeTint="E6"/>
          <w:lang w:val="en-AU"/>
        </w:rPr>
        <w:t>as</w:t>
      </w:r>
      <w:r w:rsidRPr="008A4143">
        <w:rPr>
          <w:color w:val="153D63" w:themeColor="text2" w:themeTint="E6"/>
          <w:lang w:val="en-AU"/>
        </w:rPr>
        <w:t xml:space="preserve"> instruments of unrighteousness unto sin: but yield yourselves unto God, as those that are alive from the dead, and your members </w:t>
      </w:r>
      <w:r w:rsidRPr="008A4143">
        <w:rPr>
          <w:i/>
          <w:color w:val="153D63" w:themeColor="text2" w:themeTint="E6"/>
          <w:lang w:val="en-AU"/>
        </w:rPr>
        <w:t>as</w:t>
      </w:r>
      <w:r w:rsidRPr="008A4143">
        <w:rPr>
          <w:color w:val="153D63" w:themeColor="text2" w:themeTint="E6"/>
          <w:lang w:val="en-AU"/>
        </w:rPr>
        <w:t xml:space="preserve">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But God be thanked, that ye were </w:t>
      </w:r>
      <w:r w:rsidRPr="008A4143">
        <w:rPr>
          <w:color w:val="153D63" w:themeColor="text2" w:themeTint="E6"/>
          <w:lang w:val="en-AU"/>
        </w:rPr>
        <w:lastRenderedPageBreak/>
        <w:t xml:space="preserve">the servants of sin, but ye have obeyed from the heart that form of doctrine which was delivered you. Being then made free from sin, ye became the servants of righteousness. I speak after the manner of men because of the infirmity of your flesh: for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things </w:t>
      </w:r>
      <w:r w:rsidRPr="008A4143">
        <w:rPr>
          <w:i/>
          <w:color w:val="153D63" w:themeColor="text2" w:themeTint="E6"/>
          <w:lang w:val="en-AU"/>
        </w:rPr>
        <w:t>is</w:t>
      </w:r>
      <w:r w:rsidRPr="008A4143">
        <w:rPr>
          <w:color w:val="153D63" w:themeColor="text2" w:themeTint="E6"/>
          <w:lang w:val="en-AU"/>
        </w:rPr>
        <w:t xml:space="preserve"> death. But now being made free from sin, and become servants to God, ye have your fruit unto holiness, and the end everlasting life. For the wages of sin </w:t>
      </w:r>
      <w:r w:rsidRPr="008A4143">
        <w:rPr>
          <w:i/>
          <w:color w:val="153D63" w:themeColor="text2" w:themeTint="E6"/>
          <w:lang w:val="en-AU"/>
        </w:rPr>
        <w:t>is</w:t>
      </w:r>
      <w:r w:rsidRPr="008A4143">
        <w:rPr>
          <w:color w:val="153D63" w:themeColor="text2" w:themeTint="E6"/>
          <w:lang w:val="en-AU"/>
        </w:rPr>
        <w:t xml:space="preserve"> death; but the Gift of God </w:t>
      </w:r>
      <w:r w:rsidRPr="008A4143">
        <w:rPr>
          <w:i/>
          <w:color w:val="153D63" w:themeColor="text2" w:themeTint="E6"/>
          <w:lang w:val="en-AU"/>
        </w:rPr>
        <w:t>is</w:t>
      </w:r>
      <w:r w:rsidRPr="008A4143">
        <w:rPr>
          <w:color w:val="153D63" w:themeColor="text2" w:themeTint="E6"/>
          <w:lang w:val="en-AU"/>
        </w:rPr>
        <w:t xml:space="preserve"> Eternal Life through Jesus Christ our Lord. KNOW ye not, brethren, (for I speak to them that know the law,) how that the law hath dominion over a man as long as he liveth? For the woman which hath </w:t>
      </w:r>
      <w:proofErr w:type="gramStart"/>
      <w:r w:rsidRPr="008A4143">
        <w:rPr>
          <w:color w:val="153D63" w:themeColor="text2" w:themeTint="E6"/>
          <w:lang w:val="en-AU"/>
        </w:rPr>
        <w:t>an</w:t>
      </w:r>
      <w:proofErr w:type="gramEnd"/>
      <w:r w:rsidRPr="008A4143">
        <w:rPr>
          <w:color w:val="153D63" w:themeColor="text2" w:themeTint="E6"/>
          <w:lang w:val="en-AU"/>
        </w:rPr>
        <w:t xml:space="preserve"> husband is bound by the law to </w:t>
      </w:r>
      <w:r w:rsidRPr="008A4143">
        <w:rPr>
          <w:i/>
          <w:color w:val="153D63" w:themeColor="text2" w:themeTint="E6"/>
          <w:lang w:val="en-AU"/>
        </w:rPr>
        <w:t>her</w:t>
      </w:r>
      <w:r w:rsidRPr="008A4143">
        <w:rPr>
          <w:color w:val="153D63" w:themeColor="text2" w:themeTint="E6"/>
          <w:lang w:val="en-AU"/>
        </w:rPr>
        <w:t xml:space="preserve"> husband so long as he liveth; but if the husband be dead, she is loosed from the law of </w:t>
      </w:r>
      <w:r w:rsidRPr="008A4143">
        <w:rPr>
          <w:i/>
          <w:color w:val="153D63" w:themeColor="text2" w:themeTint="E6"/>
          <w:lang w:val="en-AU"/>
        </w:rPr>
        <w:t>her</w:t>
      </w:r>
      <w:r w:rsidRPr="008A4143">
        <w:rPr>
          <w:color w:val="153D63" w:themeColor="text2" w:themeTint="E6"/>
          <w:lang w:val="en-AU"/>
        </w:rPr>
        <w:t xml:space="preserve"> husband. So then if, while </w:t>
      </w:r>
      <w:r w:rsidRPr="008A4143">
        <w:rPr>
          <w:i/>
          <w:color w:val="153D63" w:themeColor="text2" w:themeTint="E6"/>
          <w:lang w:val="en-AU"/>
        </w:rPr>
        <w:t>her</w:t>
      </w:r>
      <w:r w:rsidRPr="008A4143">
        <w:rPr>
          <w:color w:val="153D63" w:themeColor="text2" w:themeTint="E6"/>
          <w:lang w:val="en-AU"/>
        </w:rPr>
        <w:t xml:space="preserve">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w:t>
      </w:r>
      <w:r w:rsidRPr="008A4143">
        <w:rPr>
          <w:i/>
          <w:color w:val="153D63" w:themeColor="text2" w:themeTint="E6"/>
          <w:lang w:val="en-AU"/>
        </w:rPr>
        <w:t>even</w:t>
      </w:r>
      <w:r w:rsidRPr="008A4143">
        <w:rPr>
          <w:color w:val="153D63" w:themeColor="text2" w:themeTint="E6"/>
          <w:lang w:val="en-AU"/>
        </w:rPr>
        <w:t xml:space="preserve">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w:t>
      </w:r>
      <w:r w:rsidRPr="008A4143">
        <w:rPr>
          <w:i/>
          <w:color w:val="153D63" w:themeColor="text2" w:themeTint="E6"/>
          <w:lang w:val="en-AU"/>
        </w:rPr>
        <w:t>in</w:t>
      </w:r>
      <w:r w:rsidRPr="008A4143">
        <w:rPr>
          <w:color w:val="153D63" w:themeColor="text2" w:themeTint="E6"/>
          <w:lang w:val="en-AU"/>
        </w:rPr>
        <w:t xml:space="preserve"> the oldness of the letter. What shall we say then? </w:t>
      </w:r>
      <w:r w:rsidRPr="008A4143">
        <w:rPr>
          <w:i/>
          <w:color w:val="153D63" w:themeColor="text2" w:themeTint="E6"/>
          <w:lang w:val="en-AU"/>
        </w:rPr>
        <w:t>Is</w:t>
      </w:r>
      <w:r w:rsidRPr="008A4143">
        <w:rPr>
          <w:color w:val="153D63" w:themeColor="text2" w:themeTint="E6"/>
          <w:lang w:val="en-AU"/>
        </w:rPr>
        <w:t xml:space="preserve"> the law sin? God forbid. Nay, I had not known sin, but by the law: for I had not known lust, except the law had said, Thou shalt not covet. But sin, taking occasion by the commandment, wrought in me all manner of concupiscence. For without the law sin </w:t>
      </w:r>
      <w:r w:rsidRPr="008A4143">
        <w:rPr>
          <w:i/>
          <w:color w:val="153D63" w:themeColor="text2" w:themeTint="E6"/>
          <w:lang w:val="en-AU"/>
        </w:rPr>
        <w:t>was</w:t>
      </w:r>
      <w:r w:rsidRPr="008A4143">
        <w:rPr>
          <w:color w:val="153D63" w:themeColor="text2" w:themeTint="E6"/>
          <w:lang w:val="en-AU"/>
        </w:rPr>
        <w:t xml:space="preserve"> dead. For I was alive without the law once: but when the commandment came, sin revived, and I died. And the commandment, which </w:t>
      </w:r>
      <w:r w:rsidRPr="008A4143">
        <w:rPr>
          <w:i/>
          <w:color w:val="153D63" w:themeColor="text2" w:themeTint="E6"/>
          <w:lang w:val="en-AU"/>
        </w:rPr>
        <w:t>was</w:t>
      </w:r>
      <w:r w:rsidRPr="008A4143">
        <w:rPr>
          <w:color w:val="153D63" w:themeColor="text2" w:themeTint="E6"/>
          <w:lang w:val="en-AU"/>
        </w:rPr>
        <w:t xml:space="preserve"> </w:t>
      </w:r>
      <w:r w:rsidRPr="008A4143">
        <w:rPr>
          <w:i/>
          <w:color w:val="153D63" w:themeColor="text2" w:themeTint="E6"/>
          <w:lang w:val="en-AU"/>
        </w:rPr>
        <w:t>ordained</w:t>
      </w:r>
      <w:r w:rsidRPr="008A4143">
        <w:rPr>
          <w:color w:val="153D63" w:themeColor="text2" w:themeTint="E6"/>
          <w:lang w:val="en-AU"/>
        </w:rPr>
        <w:t xml:space="preserve"> to life, I found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unto death. For sin, taking occasion by the commandment, deceived me, and by it slew </w:t>
      </w:r>
      <w:r w:rsidRPr="008A4143">
        <w:rPr>
          <w:i/>
          <w:color w:val="153D63" w:themeColor="text2" w:themeTint="E6"/>
          <w:lang w:val="en-AU"/>
        </w:rPr>
        <w:t>me</w:t>
      </w:r>
      <w:r w:rsidRPr="008A4143">
        <w:rPr>
          <w:color w:val="153D63" w:themeColor="text2" w:themeTint="E6"/>
          <w:lang w:val="en-AU"/>
        </w:rPr>
        <w:t xml:space="preserve">. Wherefore the law </w:t>
      </w:r>
      <w:r w:rsidRPr="008A4143">
        <w:rPr>
          <w:i/>
          <w:color w:val="153D63" w:themeColor="text2" w:themeTint="E6"/>
          <w:lang w:val="en-AU"/>
        </w:rPr>
        <w:t>is</w:t>
      </w:r>
      <w:r w:rsidRPr="008A4143">
        <w:rPr>
          <w:color w:val="153D63" w:themeColor="text2" w:themeTint="E6"/>
          <w:lang w:val="en-AU"/>
        </w:rPr>
        <w:t xml:space="preserve"> holy, and the commandment holy, and just, and good. Was then that which is good made death unto me? God forbid. But sin, that it might appear sin, </w:t>
      </w:r>
      <w:r w:rsidRPr="008A4143">
        <w:rPr>
          <w:color w:val="153D63" w:themeColor="text2" w:themeTint="E6"/>
          <w:lang w:val="en-AU"/>
        </w:rPr>
        <w:lastRenderedPageBreak/>
        <w:t xml:space="preserve">working death in me by that which is good; that sin by the commandment might become exceeding sinful. For we know that the law is spiritual: but I am carnal, sold under sin. For that which I do I allow not: for what I would, that do I not; but what I hate, that do I. If then I do that which I would not, I consent unto the law that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good. Now then it is no more I that do it, but sin that dwelleth in me. For I know that in me (that is, in my flesh,) dwelleth no good thing: for to will is present with me; but </w:t>
      </w:r>
      <w:r w:rsidRPr="008A4143">
        <w:rPr>
          <w:i/>
          <w:color w:val="153D63" w:themeColor="text2" w:themeTint="E6"/>
          <w:lang w:val="en-AU"/>
        </w:rPr>
        <w:t>how</w:t>
      </w:r>
      <w:r w:rsidRPr="008A4143">
        <w:rPr>
          <w:color w:val="153D63" w:themeColor="text2" w:themeTint="E6"/>
          <w:lang w:val="en-AU"/>
        </w:rPr>
        <w:t xml:space="preserve">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w:t>
      </w:r>
      <w:proofErr w:type="gramStart"/>
      <w:r w:rsidRPr="008A4143">
        <w:rPr>
          <w:color w:val="153D63" w:themeColor="text2" w:themeTint="E6"/>
          <w:lang w:val="en-AU"/>
        </w:rPr>
        <w:t>I myself</w:t>
      </w:r>
      <w:proofErr w:type="gramEnd"/>
      <w:r w:rsidRPr="008A4143">
        <w:rPr>
          <w:color w:val="153D63" w:themeColor="text2" w:themeTint="E6"/>
          <w:lang w:val="en-AU"/>
        </w:rPr>
        <w:t xml:space="preserve"> serve the law of God; but with the flesh the law of sin. </w:t>
      </w:r>
      <w:r w:rsidRPr="008A4143">
        <w:rPr>
          <w:i/>
          <w:color w:val="153D63" w:themeColor="text2" w:themeTint="E6"/>
          <w:lang w:val="en-AU"/>
        </w:rPr>
        <w:t>THERE</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w:t>
      </w:r>
      <w:r w:rsidRPr="008A4143">
        <w:rPr>
          <w:i/>
          <w:color w:val="153D63" w:themeColor="text2" w:themeTint="E6"/>
          <w:lang w:val="en-AU"/>
        </w:rPr>
        <w:t>is</w:t>
      </w:r>
      <w:r w:rsidRPr="008A4143">
        <w:rPr>
          <w:color w:val="153D63" w:themeColor="text2" w:themeTint="E6"/>
          <w:lang w:val="en-AU"/>
        </w:rPr>
        <w:t xml:space="preserve"> death; but to be spiritually minded </w:t>
      </w:r>
      <w:r w:rsidRPr="008A4143">
        <w:rPr>
          <w:i/>
          <w:color w:val="153D63" w:themeColor="text2" w:themeTint="E6"/>
          <w:lang w:val="en-AU"/>
        </w:rPr>
        <w:t>is</w:t>
      </w:r>
      <w:r w:rsidRPr="008A4143">
        <w:rPr>
          <w:color w:val="153D63" w:themeColor="text2" w:themeTint="E6"/>
          <w:lang w:val="en-AU"/>
        </w:rPr>
        <w:t xml:space="preserve"> life and peace. Because the carnal mind </w:t>
      </w:r>
      <w:r w:rsidRPr="008A4143">
        <w:rPr>
          <w:i/>
          <w:color w:val="153D63" w:themeColor="text2" w:themeTint="E6"/>
          <w:lang w:val="en-AU"/>
        </w:rPr>
        <w:t>is</w:t>
      </w:r>
      <w:r w:rsidRPr="008A4143">
        <w:rPr>
          <w:color w:val="153D63" w:themeColor="text2" w:themeTint="E6"/>
          <w:lang w:val="en-AU"/>
        </w:rPr>
        <w:t xml:space="preserve"> enmity against God: for it is not subject to the law of God, neither indeed can be. So then they that are in the flesh cannot please God. But ye are not in the flesh, but in the Spirit, if so be that the Spirit of God dwell in you. Now if any man </w:t>
      </w:r>
      <w:proofErr w:type="gramStart"/>
      <w:r w:rsidRPr="008A4143">
        <w:rPr>
          <w:color w:val="153D63" w:themeColor="text2" w:themeTint="E6"/>
          <w:lang w:val="en-AU"/>
        </w:rPr>
        <w:t>have</w:t>
      </w:r>
      <w:proofErr w:type="gramEnd"/>
      <w:r w:rsidRPr="008A4143">
        <w:rPr>
          <w:color w:val="153D63" w:themeColor="text2" w:themeTint="E6"/>
          <w:lang w:val="en-AU"/>
        </w:rPr>
        <w:t xml:space="preserve"> not the Spirit of Christ, he is none of his. And if Christ </w:t>
      </w:r>
      <w:r w:rsidRPr="008A4143">
        <w:rPr>
          <w:i/>
          <w:color w:val="153D63" w:themeColor="text2" w:themeTint="E6"/>
          <w:lang w:val="en-AU"/>
        </w:rPr>
        <w:t>be</w:t>
      </w:r>
      <w:r w:rsidRPr="008A4143">
        <w:rPr>
          <w:color w:val="153D63" w:themeColor="text2" w:themeTint="E6"/>
          <w:lang w:val="en-AU"/>
        </w:rPr>
        <w:t xml:space="preserve"> in you, the body </w:t>
      </w:r>
      <w:r w:rsidRPr="008A4143">
        <w:rPr>
          <w:i/>
          <w:color w:val="153D63" w:themeColor="text2" w:themeTint="E6"/>
          <w:lang w:val="en-AU"/>
        </w:rPr>
        <w:t>is</w:t>
      </w:r>
      <w:r w:rsidRPr="008A4143">
        <w:rPr>
          <w:color w:val="153D63" w:themeColor="text2" w:themeTint="E6"/>
          <w:lang w:val="en-AU"/>
        </w:rPr>
        <w:t xml:space="preserve"> dead because of sin; but the Spirit </w:t>
      </w:r>
      <w:r w:rsidRPr="008A4143">
        <w:rPr>
          <w:i/>
          <w:color w:val="153D63" w:themeColor="text2" w:themeTint="E6"/>
          <w:lang w:val="en-AU"/>
        </w:rPr>
        <w:t>is</w:t>
      </w:r>
      <w:r w:rsidRPr="008A4143">
        <w:rPr>
          <w:color w:val="153D63" w:themeColor="text2" w:themeTint="E6"/>
          <w:lang w:val="en-AU"/>
        </w:rPr>
        <w:t xml:space="preserve">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w:t>
      </w:r>
      <w:r w:rsidRPr="008A4143">
        <w:rPr>
          <w:color w:val="153D63" w:themeColor="text2" w:themeTint="E6"/>
          <w:lang w:val="en-AU"/>
        </w:rPr>
        <w:lastRenderedPageBreak/>
        <w:t xml:space="preserve">ye shall die: but if ye through the Spirit do mortify the deeds of the body, ye shall live.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w:t>
      </w:r>
      <w:proofErr w:type="gramStart"/>
      <w:r w:rsidRPr="008A4143">
        <w:rPr>
          <w:color w:val="153D63" w:themeColor="text2" w:themeTint="E6"/>
          <w:lang w:val="en-AU"/>
        </w:rPr>
        <w:t>joint-heirs</w:t>
      </w:r>
      <w:proofErr w:type="gramEnd"/>
      <w:r w:rsidRPr="008A4143">
        <w:rPr>
          <w:color w:val="153D63" w:themeColor="text2" w:themeTint="E6"/>
          <w:lang w:val="en-AU"/>
        </w:rPr>
        <w:t xml:space="preserve"> with Christ; if so be that we suffer with </w:t>
      </w:r>
      <w:r w:rsidRPr="008A4143">
        <w:rPr>
          <w:i/>
          <w:color w:val="153D63" w:themeColor="text2" w:themeTint="E6"/>
          <w:lang w:val="en-AU"/>
        </w:rPr>
        <w:t>him</w:t>
      </w:r>
      <w:r w:rsidRPr="008A4143">
        <w:rPr>
          <w:color w:val="153D63" w:themeColor="text2" w:themeTint="E6"/>
          <w:lang w:val="en-AU"/>
        </w:rPr>
        <w:t xml:space="preserve">, that we may be also glorified together. For I reckon that the sufferings of this present time </w:t>
      </w:r>
      <w:r w:rsidRPr="008A4143">
        <w:rPr>
          <w:i/>
          <w:color w:val="153D63" w:themeColor="text2" w:themeTint="E6"/>
          <w:lang w:val="en-AU"/>
        </w:rPr>
        <w:t>are</w:t>
      </w:r>
      <w:r w:rsidRPr="008A4143">
        <w:rPr>
          <w:color w:val="153D63" w:themeColor="text2" w:themeTint="E6"/>
          <w:lang w:val="en-AU"/>
        </w:rPr>
        <w:t xml:space="preserve"> not worthy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w:t>
      </w:r>
      <w:r w:rsidRPr="008A4143">
        <w:rPr>
          <w:i/>
          <w:color w:val="153D63" w:themeColor="text2" w:themeTint="E6"/>
          <w:lang w:val="en-AU"/>
        </w:rPr>
        <w:t>compared</w:t>
      </w:r>
      <w:r w:rsidRPr="008A4143">
        <w:rPr>
          <w:color w:val="153D63" w:themeColor="text2" w:themeTint="E6"/>
          <w:lang w:val="en-AU"/>
        </w:rPr>
        <w:t xml:space="preserve"> with the Glory which shall be revealed in us. For the earnest expectation of the creature waiteth for the manifestation of the sons of God. For the creature was made subject to vanity, not willingly, but by reason of him who hath subjected </w:t>
      </w:r>
      <w:r w:rsidRPr="008A4143">
        <w:rPr>
          <w:i/>
          <w:color w:val="153D63" w:themeColor="text2" w:themeTint="E6"/>
          <w:lang w:val="en-AU"/>
        </w:rPr>
        <w:t>the</w:t>
      </w:r>
      <w:r w:rsidRPr="008A4143">
        <w:rPr>
          <w:color w:val="153D63" w:themeColor="text2" w:themeTint="E6"/>
          <w:lang w:val="en-AU"/>
        </w:rPr>
        <w:t xml:space="preserve"> </w:t>
      </w:r>
      <w:r w:rsidRPr="008A4143">
        <w:rPr>
          <w:i/>
          <w:color w:val="153D63" w:themeColor="text2" w:themeTint="E6"/>
          <w:lang w:val="en-AU"/>
        </w:rPr>
        <w:t>same</w:t>
      </w:r>
      <w:r w:rsidRPr="008A4143">
        <w:rPr>
          <w:color w:val="153D63" w:themeColor="text2" w:themeTint="E6"/>
          <w:lang w:val="en-AU"/>
        </w:rPr>
        <w:t xml:space="preserve"> in hope, Because the creature itself also shall be delivered from the bondage of corruption into the glorious liberty of the children of God. For we know that the whole creation groaneth and travaileth in pain together until now. And not only </w:t>
      </w:r>
      <w:r w:rsidRPr="008A4143">
        <w:rPr>
          <w:i/>
          <w:color w:val="153D63" w:themeColor="text2" w:themeTint="E6"/>
          <w:lang w:val="en-AU"/>
        </w:rPr>
        <w:t>they</w:t>
      </w:r>
      <w:r w:rsidRPr="008A4143">
        <w:rPr>
          <w:color w:val="153D63" w:themeColor="text2" w:themeTint="E6"/>
          <w:lang w:val="en-AU"/>
        </w:rPr>
        <w:t xml:space="preserve">, but ourselves also, which have the Firstfruits of the Spirit, even we ourselves groan within ourselves, waiting for the adoption,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wit</w:t>
      </w:r>
      <w:r w:rsidRPr="008A4143">
        <w:rPr>
          <w:color w:val="153D63" w:themeColor="text2" w:themeTint="E6"/>
          <w:lang w:val="en-AU"/>
        </w:rPr>
        <w:t xml:space="preserve">, the redemption of our body. For we are saved by hope: but hope that is seen is not hope: for what a man seeth, why doth he yet </w:t>
      </w:r>
      <w:proofErr w:type="gramStart"/>
      <w:r w:rsidRPr="008A4143">
        <w:rPr>
          <w:color w:val="153D63" w:themeColor="text2" w:themeTint="E6"/>
          <w:lang w:val="en-AU"/>
        </w:rPr>
        <w:t>hope</w:t>
      </w:r>
      <w:proofErr w:type="gramEnd"/>
      <w:r w:rsidRPr="008A4143">
        <w:rPr>
          <w:color w:val="153D63" w:themeColor="text2" w:themeTint="E6"/>
          <w:lang w:val="en-AU"/>
        </w:rPr>
        <w:t xml:space="preserve"> for? But if we hope for that we see not, </w:t>
      </w:r>
      <w:r w:rsidRPr="008A4143">
        <w:rPr>
          <w:i/>
          <w:color w:val="153D63" w:themeColor="text2" w:themeTint="E6"/>
          <w:lang w:val="en-AU"/>
        </w:rPr>
        <w:t>then</w:t>
      </w:r>
      <w:r w:rsidRPr="008A4143">
        <w:rPr>
          <w:color w:val="153D63" w:themeColor="text2" w:themeTint="E6"/>
          <w:lang w:val="en-AU"/>
        </w:rPr>
        <w:t xml:space="preserve"> do we with patience wait for </w:t>
      </w:r>
      <w:r w:rsidRPr="008A4143">
        <w:rPr>
          <w:i/>
          <w:color w:val="153D63" w:themeColor="text2" w:themeTint="E6"/>
          <w:lang w:val="en-AU"/>
        </w:rPr>
        <w:t>it</w:t>
      </w:r>
      <w:r w:rsidRPr="008A4143">
        <w:rPr>
          <w:color w:val="153D63" w:themeColor="text2" w:themeTint="E6"/>
          <w:lang w:val="en-AU"/>
        </w:rPr>
        <w:t xml:space="preserve">. Likewise the Spirit also helpeth our infirmities: for we know not what we should pray for as we ought: but the Spirit itself maketh intercession for us with groanings which cannot be uttered. And he that searcheth the hearts knoweth what </w:t>
      </w:r>
      <w:r w:rsidRPr="008A4143">
        <w:rPr>
          <w:i/>
          <w:color w:val="153D63" w:themeColor="text2" w:themeTint="E6"/>
          <w:lang w:val="en-AU"/>
        </w:rPr>
        <w:t>is</w:t>
      </w:r>
      <w:r w:rsidRPr="008A4143">
        <w:rPr>
          <w:color w:val="153D63" w:themeColor="text2" w:themeTint="E6"/>
          <w:lang w:val="en-AU"/>
        </w:rPr>
        <w:t xml:space="preserve"> the mind of the Spirit, because he maketh intercession for the Saints according to </w:t>
      </w:r>
      <w:r w:rsidRPr="008A4143">
        <w:rPr>
          <w:i/>
          <w:color w:val="153D63" w:themeColor="text2" w:themeTint="E6"/>
          <w:lang w:val="en-AU"/>
        </w:rPr>
        <w:t>the</w:t>
      </w:r>
      <w:r w:rsidRPr="008A4143">
        <w:rPr>
          <w:color w:val="153D63" w:themeColor="text2" w:themeTint="E6"/>
          <w:lang w:val="en-AU"/>
        </w:rPr>
        <w:t xml:space="preserve"> W</w:t>
      </w:r>
      <w:r w:rsidRPr="008A4143">
        <w:rPr>
          <w:i/>
          <w:color w:val="153D63" w:themeColor="text2" w:themeTint="E6"/>
          <w:lang w:val="en-AU"/>
        </w:rPr>
        <w:t>ill</w:t>
      </w:r>
      <w:r w:rsidRPr="008A4143">
        <w:rPr>
          <w:color w:val="153D63" w:themeColor="text2" w:themeTint="E6"/>
          <w:lang w:val="en-AU"/>
        </w:rPr>
        <w:t xml:space="preserve"> </w:t>
      </w:r>
      <w:r w:rsidRPr="008A4143">
        <w:rPr>
          <w:i/>
          <w:color w:val="153D63" w:themeColor="text2" w:themeTint="E6"/>
          <w:lang w:val="en-AU"/>
        </w:rPr>
        <w:t>of</w:t>
      </w:r>
      <w:r w:rsidRPr="008A4143">
        <w:rPr>
          <w:color w:val="153D63" w:themeColor="text2" w:themeTint="E6"/>
          <w:lang w:val="en-AU"/>
        </w:rPr>
        <w:t xml:space="preserve"> God. And we know that all things work together for good to them that love God, to them who are the called according to </w:t>
      </w:r>
      <w:r w:rsidRPr="008A4143">
        <w:rPr>
          <w:i/>
          <w:color w:val="153D63" w:themeColor="text2" w:themeTint="E6"/>
          <w:lang w:val="en-AU"/>
        </w:rPr>
        <w:t>his</w:t>
      </w:r>
      <w:r w:rsidRPr="008A4143">
        <w:rPr>
          <w:color w:val="153D63" w:themeColor="text2" w:themeTint="E6"/>
          <w:lang w:val="en-AU"/>
        </w:rPr>
        <w:t xml:space="preserve"> purpose. For whom he did foreknow, he also did predestinate </w:t>
      </w:r>
      <w:r w:rsidRPr="008A4143">
        <w:rPr>
          <w:i/>
          <w:color w:val="153D63" w:themeColor="text2" w:themeTint="E6"/>
          <w:lang w:val="en-AU"/>
        </w:rPr>
        <w:t>to</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conformed to the image of his Son, that he might be the firstborn among many brethren. Moreover whom he did predestinate, them he also called: and whom he called, them he also justified: and whom he justified, them he also glorified. What shall we then say to these things? If God </w:t>
      </w:r>
      <w:r w:rsidRPr="008A4143">
        <w:rPr>
          <w:i/>
          <w:color w:val="153D63" w:themeColor="text2" w:themeTint="E6"/>
          <w:lang w:val="en-AU"/>
        </w:rPr>
        <w:t>be</w:t>
      </w:r>
      <w:r w:rsidRPr="008A4143">
        <w:rPr>
          <w:color w:val="153D63" w:themeColor="text2" w:themeTint="E6"/>
          <w:lang w:val="en-AU"/>
        </w:rPr>
        <w:t xml:space="preserve"> for us, who </w:t>
      </w:r>
      <w:r w:rsidRPr="008A4143">
        <w:rPr>
          <w:i/>
          <w:color w:val="153D63" w:themeColor="text2" w:themeTint="E6"/>
          <w:lang w:val="en-AU"/>
        </w:rPr>
        <w:t>can</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against us? He that spared not his own Son, but delivered him up for us all, how shall he not with him also freely give us all things? Who shall lay any thing to the charge of God’s elect?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God that justifieth. Who </w:t>
      </w:r>
      <w:r w:rsidRPr="008A4143">
        <w:rPr>
          <w:i/>
          <w:color w:val="153D63" w:themeColor="text2" w:themeTint="E6"/>
          <w:lang w:val="en-AU"/>
        </w:rPr>
        <w:t>is</w:t>
      </w:r>
      <w:r w:rsidRPr="008A4143">
        <w:rPr>
          <w:color w:val="153D63" w:themeColor="text2" w:themeTint="E6"/>
          <w:lang w:val="en-AU"/>
        </w:rPr>
        <w:t xml:space="preserve"> he that condemneth?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Christ that died, yea rather, that is risen again, who is </w:t>
      </w:r>
      <w:r w:rsidRPr="008A4143">
        <w:rPr>
          <w:color w:val="153D63" w:themeColor="text2" w:themeTint="E6"/>
          <w:lang w:val="en-AU"/>
        </w:rPr>
        <w:lastRenderedPageBreak/>
        <w:t xml:space="preserve">even at the right hand of God, who also maketh intercession for us. Who shall separate us from the love of Christ? </w:t>
      </w:r>
      <w:r w:rsidRPr="008A4143">
        <w:rPr>
          <w:i/>
          <w:color w:val="153D63" w:themeColor="text2" w:themeTint="E6"/>
          <w:lang w:val="en-AU"/>
        </w:rPr>
        <w:t>shall</w:t>
      </w:r>
      <w:r w:rsidRPr="008A4143">
        <w:rPr>
          <w:color w:val="153D63" w:themeColor="text2" w:themeTint="E6"/>
          <w:lang w:val="en-AU"/>
        </w:rPr>
        <w:t xml:space="preserve">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I SAY the truth in Christ, I lie not, my conscience also bearing me witness in the Holy Ghost, That I have great heaviness and continual sorrow in my heart. For I could wish that myself were accursed from Christ for my brethren, my kinsmen according to the flesh: Who are Israelites; to whom </w:t>
      </w:r>
      <w:r w:rsidRPr="008A4143">
        <w:rPr>
          <w:i/>
          <w:color w:val="153D63" w:themeColor="text2" w:themeTint="E6"/>
          <w:lang w:val="en-AU"/>
        </w:rPr>
        <w:t>pertaineth</w:t>
      </w:r>
      <w:r w:rsidRPr="008A4143">
        <w:rPr>
          <w:color w:val="153D63" w:themeColor="text2" w:themeTint="E6"/>
          <w:lang w:val="en-AU"/>
        </w:rPr>
        <w:t xml:space="preserve"> the adoption, and the Glory, and the covenants, and the giving of the law, and the service </w:t>
      </w:r>
      <w:r w:rsidRPr="008A4143">
        <w:rPr>
          <w:i/>
          <w:color w:val="153D63" w:themeColor="text2" w:themeTint="E6"/>
          <w:lang w:val="en-AU"/>
        </w:rPr>
        <w:t>of</w:t>
      </w:r>
      <w:r w:rsidRPr="008A4143">
        <w:rPr>
          <w:color w:val="153D63" w:themeColor="text2" w:themeTint="E6"/>
          <w:lang w:val="en-AU"/>
        </w:rPr>
        <w:t xml:space="preserve"> </w:t>
      </w:r>
      <w:r w:rsidRPr="008A4143">
        <w:rPr>
          <w:i/>
          <w:color w:val="153D63" w:themeColor="text2" w:themeTint="E6"/>
          <w:lang w:val="en-AU"/>
        </w:rPr>
        <w:t>God</w:t>
      </w:r>
      <w:r w:rsidRPr="008A4143">
        <w:rPr>
          <w:color w:val="153D63" w:themeColor="text2" w:themeTint="E6"/>
          <w:lang w:val="en-AU"/>
        </w:rPr>
        <w:t xml:space="preserve">, and the promises; Whose </w:t>
      </w:r>
      <w:r w:rsidRPr="008A4143">
        <w:rPr>
          <w:i/>
          <w:color w:val="153D63" w:themeColor="text2" w:themeTint="E6"/>
          <w:lang w:val="en-AU"/>
        </w:rPr>
        <w:t>are</w:t>
      </w:r>
      <w:r w:rsidRPr="008A4143">
        <w:rPr>
          <w:color w:val="153D63" w:themeColor="text2" w:themeTint="E6"/>
          <w:lang w:val="en-AU"/>
        </w:rPr>
        <w:t xml:space="preserve"> the fathers, and of whom as concerning the flesh Christ </w:t>
      </w:r>
      <w:r w:rsidRPr="008A4143">
        <w:rPr>
          <w:i/>
          <w:color w:val="153D63" w:themeColor="text2" w:themeTint="E6"/>
          <w:lang w:val="en-AU"/>
        </w:rPr>
        <w:t>came</w:t>
      </w:r>
      <w:r w:rsidRPr="008A4143">
        <w:rPr>
          <w:color w:val="153D63" w:themeColor="text2" w:themeTint="E6"/>
          <w:lang w:val="en-AU"/>
        </w:rPr>
        <w:t xml:space="preserve">, who is over all, God blessed for ever. Amen. Not as though the Word of God hath taken </w:t>
      </w:r>
      <w:proofErr w:type="gramStart"/>
      <w:r w:rsidRPr="008A4143">
        <w:rPr>
          <w:color w:val="153D63" w:themeColor="text2" w:themeTint="E6"/>
          <w:lang w:val="en-AU"/>
        </w:rPr>
        <w:t>none</w:t>
      </w:r>
      <w:proofErr w:type="gramEnd"/>
      <w:r w:rsidRPr="008A4143">
        <w:rPr>
          <w:color w:val="153D63" w:themeColor="text2" w:themeTint="E6"/>
          <w:lang w:val="en-AU"/>
        </w:rPr>
        <w:t xml:space="preserve"> effect. For they </w:t>
      </w:r>
      <w:r w:rsidRPr="008A4143">
        <w:rPr>
          <w:i/>
          <w:color w:val="153D63" w:themeColor="text2" w:themeTint="E6"/>
          <w:lang w:val="en-AU"/>
        </w:rPr>
        <w:t>are</w:t>
      </w:r>
      <w:r w:rsidRPr="008A4143">
        <w:rPr>
          <w:color w:val="153D63" w:themeColor="text2" w:themeTint="E6"/>
          <w:lang w:val="en-AU"/>
        </w:rPr>
        <w:t xml:space="preserve"> not all Israel, which are of Israel: Neither, because they are the seed of Abraham, </w:t>
      </w:r>
      <w:r w:rsidRPr="008A4143">
        <w:rPr>
          <w:i/>
          <w:color w:val="153D63" w:themeColor="text2" w:themeTint="E6"/>
          <w:lang w:val="en-AU"/>
        </w:rPr>
        <w:t>are</w:t>
      </w:r>
      <w:r w:rsidRPr="008A4143">
        <w:rPr>
          <w:color w:val="153D63" w:themeColor="text2" w:themeTint="E6"/>
          <w:lang w:val="en-AU"/>
        </w:rPr>
        <w:t xml:space="preserve"> </w:t>
      </w:r>
      <w:r w:rsidRPr="008A4143">
        <w:rPr>
          <w:i/>
          <w:color w:val="153D63" w:themeColor="text2" w:themeTint="E6"/>
          <w:lang w:val="en-AU"/>
        </w:rPr>
        <w:t>they</w:t>
      </w:r>
      <w:r w:rsidRPr="008A4143">
        <w:rPr>
          <w:color w:val="153D63" w:themeColor="text2" w:themeTint="E6"/>
          <w:lang w:val="en-AU"/>
        </w:rPr>
        <w:t xml:space="preserve"> all children: but, In Isaac shall thy seed be called. That is, They which are the children of the flesh, these </w:t>
      </w:r>
      <w:r w:rsidRPr="008A4143">
        <w:rPr>
          <w:i/>
          <w:color w:val="153D63" w:themeColor="text2" w:themeTint="E6"/>
          <w:lang w:val="en-AU"/>
        </w:rPr>
        <w:t>are</w:t>
      </w:r>
      <w:r w:rsidRPr="008A4143">
        <w:rPr>
          <w:color w:val="153D63" w:themeColor="text2" w:themeTint="E6"/>
          <w:lang w:val="en-AU"/>
        </w:rPr>
        <w:t xml:space="preserve"> not the children of God: but the children of the promise are counted for the seed. For this </w:t>
      </w:r>
      <w:r w:rsidRPr="008A4143">
        <w:rPr>
          <w:i/>
          <w:color w:val="153D63" w:themeColor="text2" w:themeTint="E6"/>
          <w:lang w:val="en-AU"/>
        </w:rPr>
        <w:t>is</w:t>
      </w:r>
      <w:r w:rsidRPr="008A4143">
        <w:rPr>
          <w:color w:val="153D63" w:themeColor="text2" w:themeTint="E6"/>
          <w:lang w:val="en-AU"/>
        </w:rPr>
        <w:t xml:space="preserve"> the word of promise, At this time will I come, and Sara shall have a son. And not only </w:t>
      </w:r>
      <w:r w:rsidRPr="008A4143">
        <w:rPr>
          <w:i/>
          <w:color w:val="153D63" w:themeColor="text2" w:themeTint="E6"/>
          <w:lang w:val="en-AU"/>
        </w:rPr>
        <w:t>this;</w:t>
      </w:r>
      <w:r w:rsidRPr="008A4143">
        <w:rPr>
          <w:color w:val="153D63" w:themeColor="text2" w:themeTint="E6"/>
          <w:lang w:val="en-AU"/>
        </w:rPr>
        <w:t xml:space="preserve"> but when Rebecca also had conceived by one, </w:t>
      </w:r>
      <w:r w:rsidRPr="008A4143">
        <w:rPr>
          <w:i/>
          <w:color w:val="153D63" w:themeColor="text2" w:themeTint="E6"/>
          <w:lang w:val="en-AU"/>
        </w:rPr>
        <w:t>even</w:t>
      </w:r>
      <w:r w:rsidRPr="008A4143">
        <w:rPr>
          <w:color w:val="153D63" w:themeColor="text2" w:themeTint="E6"/>
          <w:lang w:val="en-AU"/>
        </w:rPr>
        <w:t xml:space="preserve"> by our father Isaac; (For </w:t>
      </w:r>
      <w:r w:rsidRPr="008A4143">
        <w:rPr>
          <w:i/>
          <w:color w:val="153D63" w:themeColor="text2" w:themeTint="E6"/>
          <w:lang w:val="en-AU"/>
        </w:rPr>
        <w:t>the</w:t>
      </w:r>
      <w:r w:rsidRPr="008A4143">
        <w:rPr>
          <w:color w:val="153D63" w:themeColor="text2" w:themeTint="E6"/>
          <w:lang w:val="en-AU"/>
        </w:rPr>
        <w:t xml:space="preserve"> </w:t>
      </w:r>
      <w:r w:rsidRPr="008A4143">
        <w:rPr>
          <w:i/>
          <w:color w:val="153D63" w:themeColor="text2" w:themeTint="E6"/>
          <w:lang w:val="en-AU"/>
        </w:rPr>
        <w:t>children</w:t>
      </w:r>
      <w:r w:rsidRPr="008A4143">
        <w:rPr>
          <w:color w:val="153D63" w:themeColor="text2" w:themeTint="E6"/>
          <w:lang w:val="en-AU"/>
        </w:rPr>
        <w:t xml:space="preserve"> being not yet born, neither having done any good or evil, that the purpose of God according to election might stand, not of works, but of him that calleth;) It was said unto her, The elder shall serve the younger. As it is written, Jacob have I loved, but Esau have I hated. What shall we say then?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there</w:t>
      </w:r>
      <w:r w:rsidRPr="008A4143">
        <w:rPr>
          <w:color w:val="153D63" w:themeColor="text2" w:themeTint="E6"/>
          <w:lang w:val="en-AU"/>
        </w:rPr>
        <w:t xml:space="preserve"> unrighteousness with God? God forbid. For he saith to Moses, I will have mercy on whom I will have mercy, and I will have compassion on whom I will have compassion. So then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not of him that willeth, nor of him that runneth, but of God that sheweth mercy. For the scripture saith unto Pharaoh, Even for this same purpose have I raised thee up, that I might shew my power in thee, and that my name might be declared throughout all the earth. Therefore hath he mercy on whom he will </w:t>
      </w:r>
      <w:r w:rsidRPr="008A4143">
        <w:rPr>
          <w:i/>
          <w:color w:val="153D63" w:themeColor="text2" w:themeTint="E6"/>
          <w:lang w:val="en-AU"/>
        </w:rPr>
        <w:t>have</w:t>
      </w:r>
      <w:r w:rsidRPr="008A4143">
        <w:rPr>
          <w:color w:val="153D63" w:themeColor="text2" w:themeTint="E6"/>
          <w:lang w:val="en-AU"/>
        </w:rPr>
        <w:t xml:space="preserve"> </w:t>
      </w:r>
      <w:r w:rsidRPr="008A4143">
        <w:rPr>
          <w:i/>
          <w:color w:val="153D63" w:themeColor="text2" w:themeTint="E6"/>
          <w:lang w:val="en-AU"/>
        </w:rPr>
        <w:t>mercy</w:t>
      </w:r>
      <w:r w:rsidRPr="008A4143">
        <w:rPr>
          <w:color w:val="153D63" w:themeColor="text2" w:themeTint="E6"/>
          <w:lang w:val="en-AU"/>
        </w:rPr>
        <w:t xml:space="preserve">, and whom he will he </w:t>
      </w:r>
      <w:r w:rsidRPr="008A4143">
        <w:rPr>
          <w:color w:val="153D63" w:themeColor="text2" w:themeTint="E6"/>
          <w:lang w:val="en-AU"/>
        </w:rPr>
        <w:lastRenderedPageBreak/>
        <w:t xml:space="preserve">hardeneth. Thou wilt say then unto me, Why doth he yet </w:t>
      </w:r>
      <w:proofErr w:type="gramStart"/>
      <w:r w:rsidRPr="008A4143">
        <w:rPr>
          <w:color w:val="153D63" w:themeColor="text2" w:themeTint="E6"/>
          <w:lang w:val="en-AU"/>
        </w:rPr>
        <w:t>find</w:t>
      </w:r>
      <w:proofErr w:type="gramEnd"/>
      <w:r w:rsidRPr="008A4143">
        <w:rPr>
          <w:color w:val="153D63" w:themeColor="text2" w:themeTint="E6"/>
          <w:lang w:val="en-AU"/>
        </w:rPr>
        <w:t xml:space="preserve"> fault? For </w:t>
      </w:r>
      <w:proofErr w:type="gramStart"/>
      <w:r w:rsidRPr="008A4143">
        <w:rPr>
          <w:color w:val="153D63" w:themeColor="text2" w:themeTint="E6"/>
          <w:lang w:val="en-AU"/>
        </w:rPr>
        <w:t>who</w:t>
      </w:r>
      <w:proofErr w:type="gramEnd"/>
      <w:r w:rsidRPr="008A4143">
        <w:rPr>
          <w:color w:val="153D63" w:themeColor="text2" w:themeTint="E6"/>
          <w:lang w:val="en-AU"/>
        </w:rPr>
        <w:t xml:space="preserve"> hath resisted his will? Nay but, O man, who art thou that repliest against God? Shall the thing formed say to him that formed </w:t>
      </w:r>
      <w:r w:rsidRPr="008A4143">
        <w:rPr>
          <w:i/>
          <w:color w:val="153D63" w:themeColor="text2" w:themeTint="E6"/>
          <w:lang w:val="en-AU"/>
        </w:rPr>
        <w:t>it</w:t>
      </w:r>
      <w:r w:rsidRPr="008A4143">
        <w:rPr>
          <w:color w:val="153D63" w:themeColor="text2" w:themeTint="E6"/>
          <w:lang w:val="en-AU"/>
        </w:rPr>
        <w:t xml:space="preserve">, Why hast thou made me thus? Hath not the potter power over the clay, of the same lump to make one vessel unto honour, and another unto dishonour? </w:t>
      </w:r>
      <w:r w:rsidRPr="008A4143">
        <w:rPr>
          <w:i/>
          <w:color w:val="153D63" w:themeColor="text2" w:themeTint="E6"/>
          <w:lang w:val="en-AU"/>
        </w:rPr>
        <w:t>What</w:t>
      </w:r>
      <w:r w:rsidRPr="008A4143">
        <w:rPr>
          <w:color w:val="153D63" w:themeColor="text2" w:themeTint="E6"/>
          <w:lang w:val="en-AU"/>
        </w:rPr>
        <w:t xml:space="preserve"> if God, willing to shew </w:t>
      </w:r>
      <w:r w:rsidRPr="008A4143">
        <w:rPr>
          <w:i/>
          <w:color w:val="153D63" w:themeColor="text2" w:themeTint="E6"/>
          <w:lang w:val="en-AU"/>
        </w:rPr>
        <w:t>his</w:t>
      </w:r>
      <w:r w:rsidRPr="008A4143">
        <w:rPr>
          <w:color w:val="153D63" w:themeColor="text2" w:themeTint="E6"/>
          <w:lang w:val="en-AU"/>
        </w:rPr>
        <w:t xml:space="preserve"> wrath, and to make his power known, endured with 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w:t>
      </w:r>
      <w:r w:rsidRPr="008A4143">
        <w:rPr>
          <w:i/>
          <w:color w:val="153D63" w:themeColor="text2" w:themeTint="E6"/>
          <w:lang w:val="en-AU"/>
        </w:rPr>
        <w:t>that</w:t>
      </w:r>
      <w:r w:rsidRPr="008A4143">
        <w:rPr>
          <w:color w:val="153D63" w:themeColor="text2" w:themeTint="E6"/>
          <w:lang w:val="en-AU"/>
        </w:rPr>
        <w:t xml:space="preserve"> in the place where it was said unto them, Ye </w:t>
      </w:r>
      <w:r w:rsidRPr="008A4143">
        <w:rPr>
          <w:i/>
          <w:color w:val="153D63" w:themeColor="text2" w:themeTint="E6"/>
          <w:lang w:val="en-AU"/>
        </w:rPr>
        <w:t>are</w:t>
      </w:r>
      <w:r w:rsidRPr="008A4143">
        <w:rPr>
          <w:color w:val="153D63" w:themeColor="text2" w:themeTint="E6"/>
          <w:lang w:val="en-AU"/>
        </w:rPr>
        <w:t xml:space="preserve"> not my people; there shall they be called the children of the living God. Esaias also crieth concerning Israel, Though the number of the children of Israel be as the sand of the sea, a remnant shall be saved: For he will finish the work, and cut </w:t>
      </w:r>
      <w:r w:rsidRPr="008A4143">
        <w:rPr>
          <w:i/>
          <w:color w:val="153D63" w:themeColor="text2" w:themeTint="E6"/>
          <w:lang w:val="en-AU"/>
        </w:rPr>
        <w:t>it</w:t>
      </w:r>
      <w:r w:rsidRPr="008A4143">
        <w:rPr>
          <w:color w:val="153D63" w:themeColor="text2" w:themeTint="E6"/>
          <w:lang w:val="en-AU"/>
        </w:rPr>
        <w:t xml:space="preserve"> short in righteousness: because a short work will the Lord make upon the earth. And as Esaias said before, Except the Lord of Sabaoth had left us a seed, we had been as Sodoma, and been made like unto Gomorrha. What shall we say then? That the Gentiles, which followed not after righteousness, have attained to righteousness, even the righteousness which is of faith. But Israel, which </w:t>
      </w:r>
      <w:proofErr w:type="gramStart"/>
      <w:r w:rsidRPr="008A4143">
        <w:rPr>
          <w:color w:val="153D63" w:themeColor="text2" w:themeTint="E6"/>
          <w:lang w:val="en-AU"/>
        </w:rPr>
        <w:t>followed after</w:t>
      </w:r>
      <w:proofErr w:type="gramEnd"/>
      <w:r w:rsidRPr="008A4143">
        <w:rPr>
          <w:color w:val="153D63" w:themeColor="text2" w:themeTint="E6"/>
          <w:lang w:val="en-AU"/>
        </w:rPr>
        <w:t xml:space="preserve"> the law of righteousness, hath not attained to the law of righteousness. Wherefore? Because </w:t>
      </w:r>
      <w:r w:rsidRPr="008A4143">
        <w:rPr>
          <w:i/>
          <w:color w:val="153D63" w:themeColor="text2" w:themeTint="E6"/>
          <w:lang w:val="en-AU"/>
        </w:rPr>
        <w:t>they</w:t>
      </w:r>
      <w:r w:rsidRPr="008A4143">
        <w:rPr>
          <w:color w:val="153D63" w:themeColor="text2" w:themeTint="E6"/>
          <w:lang w:val="en-AU"/>
        </w:rPr>
        <w:t xml:space="preserve"> </w:t>
      </w:r>
      <w:r w:rsidRPr="008A4143">
        <w:rPr>
          <w:i/>
          <w:color w:val="153D63" w:themeColor="text2" w:themeTint="E6"/>
          <w:lang w:val="en-AU"/>
        </w:rPr>
        <w:t>sought</w:t>
      </w:r>
      <w:r w:rsidRPr="008A4143">
        <w:rPr>
          <w:color w:val="153D63" w:themeColor="text2" w:themeTint="E6"/>
          <w:lang w:val="en-AU"/>
        </w:rPr>
        <w:t xml:space="preserve"> </w:t>
      </w:r>
      <w:r w:rsidRPr="008A4143">
        <w:rPr>
          <w:i/>
          <w:color w:val="153D63" w:themeColor="text2" w:themeTint="E6"/>
          <w:lang w:val="en-AU"/>
        </w:rPr>
        <w:t>it</w:t>
      </w:r>
      <w:r w:rsidRPr="008A4143">
        <w:rPr>
          <w:color w:val="153D63" w:themeColor="text2" w:themeTint="E6"/>
          <w:lang w:val="en-AU"/>
        </w:rPr>
        <w:t xml:space="preserve"> not by faith, but as it were by the works of the law. For they stumbled at that stumblingstone; As it is written, Behold, I lay in Sion a stumblingstone and rock of offence: and whosoever believeth on him shall not be ashamed. BRETHREN, my heart’s desire and prayer to God for Israel is, that they might be saved. For I bear them record that they have a zeal of God, but not according to knowledge. For they </w:t>
      </w:r>
      <w:proofErr w:type="gramStart"/>
      <w:r w:rsidRPr="008A4143">
        <w:rPr>
          <w:color w:val="153D63" w:themeColor="text2" w:themeTint="E6"/>
          <w:lang w:val="en-AU"/>
        </w:rPr>
        <w:t>being</w:t>
      </w:r>
      <w:proofErr w:type="gramEnd"/>
      <w:r w:rsidRPr="008A4143">
        <w:rPr>
          <w:color w:val="153D63" w:themeColor="text2" w:themeTint="E6"/>
          <w:lang w:val="en-AU"/>
        </w:rPr>
        <w:t xml:space="preserve"> ignorant of God’s righteousness, and going about to establish their own righteousness, have not submitted themselves unto the righteousness of God. For Christ </w:t>
      </w:r>
      <w:r w:rsidRPr="008A4143">
        <w:rPr>
          <w:i/>
          <w:color w:val="153D63" w:themeColor="text2" w:themeTint="E6"/>
          <w:lang w:val="en-AU"/>
        </w:rPr>
        <w:t>is</w:t>
      </w:r>
      <w:r w:rsidRPr="008A4143">
        <w:rPr>
          <w:color w:val="153D63" w:themeColor="text2" w:themeTint="E6"/>
          <w:lang w:val="en-AU"/>
        </w:rPr>
        <w:t xml:space="preserve"> the end of the law for righteousness to every one that believeth. For Moses describeth the </w:t>
      </w:r>
      <w:proofErr w:type="gramStart"/>
      <w:r w:rsidRPr="008A4143">
        <w:rPr>
          <w:color w:val="153D63" w:themeColor="text2" w:themeTint="E6"/>
          <w:lang w:val="en-AU"/>
        </w:rPr>
        <w:t>righteousness</w:t>
      </w:r>
      <w:proofErr w:type="gramEnd"/>
      <w:r w:rsidRPr="008A4143">
        <w:rPr>
          <w:color w:val="153D63" w:themeColor="text2" w:themeTint="E6"/>
          <w:lang w:val="en-AU"/>
        </w:rPr>
        <w:t xml:space="preserve"> which is of the law, That the man which doeth those things shall live by them. But the </w:t>
      </w:r>
      <w:proofErr w:type="gramStart"/>
      <w:r w:rsidRPr="008A4143">
        <w:rPr>
          <w:color w:val="153D63" w:themeColor="text2" w:themeTint="E6"/>
          <w:lang w:val="en-AU"/>
        </w:rPr>
        <w:t>righteousness</w:t>
      </w:r>
      <w:proofErr w:type="gramEnd"/>
      <w:r w:rsidRPr="008A4143">
        <w:rPr>
          <w:color w:val="153D63" w:themeColor="text2" w:themeTint="E6"/>
          <w:lang w:val="en-AU"/>
        </w:rPr>
        <w:t xml:space="preserve"> which is of faith speaketh on this wise, Say not in thine heart, Who shall ascend into heaven? (that is, to bring Christ down </w:t>
      </w:r>
      <w:r w:rsidRPr="008A4143">
        <w:rPr>
          <w:i/>
          <w:color w:val="153D63" w:themeColor="text2" w:themeTint="E6"/>
          <w:lang w:val="en-AU"/>
        </w:rPr>
        <w:lastRenderedPageBreak/>
        <w:t>from</w:t>
      </w:r>
      <w:r w:rsidRPr="008A4143">
        <w:rPr>
          <w:color w:val="153D63" w:themeColor="text2" w:themeTint="E6"/>
          <w:lang w:val="en-AU"/>
        </w:rPr>
        <w:t xml:space="preserve"> </w:t>
      </w:r>
      <w:r w:rsidRPr="008A4143">
        <w:rPr>
          <w:i/>
          <w:color w:val="153D63" w:themeColor="text2" w:themeTint="E6"/>
          <w:lang w:val="en-AU"/>
        </w:rPr>
        <w:t>above:</w:t>
      </w:r>
      <w:r w:rsidRPr="008A4143">
        <w:rPr>
          <w:color w:val="153D63" w:themeColor="text2" w:themeTint="E6"/>
          <w:lang w:val="en-AU"/>
        </w:rPr>
        <w:t xml:space="preserve">) Or, Who shall descend into the deep? (that is, to bring up Christ again from the dead.) But what saith it? The word is nigh thee, </w:t>
      </w:r>
      <w:r w:rsidRPr="008A4143">
        <w:rPr>
          <w:i/>
          <w:color w:val="153D63" w:themeColor="text2" w:themeTint="E6"/>
          <w:lang w:val="en-AU"/>
        </w:rPr>
        <w:t>even</w:t>
      </w:r>
      <w:r w:rsidRPr="008A4143">
        <w:rPr>
          <w:color w:val="153D63" w:themeColor="text2" w:themeTint="E6"/>
          <w:lang w:val="en-AU"/>
        </w:rPr>
        <w:t xml:space="preserve">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For there is no difference between the Jew and the Greek: for the same Lord over all is rich unto all that call upon him. For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w:t>
      </w:r>
      <w:r w:rsidRPr="008A4143">
        <w:rPr>
          <w:i/>
          <w:color w:val="153D63" w:themeColor="text2" w:themeTint="E6"/>
          <w:lang w:val="en-AU"/>
        </w:rPr>
        <w:t>cometh</w:t>
      </w:r>
      <w:r w:rsidRPr="008A4143">
        <w:rPr>
          <w:color w:val="153D63" w:themeColor="text2" w:themeTint="E6"/>
          <w:lang w:val="en-AU"/>
        </w:rPr>
        <w:t xml:space="preserve"> by hearing, and hearing by the Word of God. But I say, Have they not heard? Yes verily, their sound went into all the earth, and their words unto the ends of the world. But I say, Did not Israel know? First Moses saith, I will provoke you to jealousy by </w:t>
      </w:r>
      <w:r w:rsidRPr="008A4143">
        <w:rPr>
          <w:i/>
          <w:color w:val="153D63" w:themeColor="text2" w:themeTint="E6"/>
          <w:lang w:val="en-AU"/>
        </w:rPr>
        <w:t>them</w:t>
      </w:r>
      <w:r w:rsidRPr="008A4143">
        <w:rPr>
          <w:color w:val="153D63" w:themeColor="text2" w:themeTint="E6"/>
          <w:lang w:val="en-AU"/>
        </w:rPr>
        <w:t xml:space="preserve"> </w:t>
      </w:r>
      <w:r w:rsidRPr="008A4143">
        <w:rPr>
          <w:i/>
          <w:color w:val="153D63" w:themeColor="text2" w:themeTint="E6"/>
          <w:lang w:val="en-AU"/>
        </w:rPr>
        <w:t>that</w:t>
      </w:r>
      <w:r w:rsidRPr="008A4143">
        <w:rPr>
          <w:color w:val="153D63" w:themeColor="text2" w:themeTint="E6"/>
          <w:lang w:val="en-AU"/>
        </w:rPr>
        <w:t xml:space="preserve"> </w:t>
      </w:r>
      <w:r w:rsidRPr="008A4143">
        <w:rPr>
          <w:i/>
          <w:color w:val="153D63" w:themeColor="text2" w:themeTint="E6"/>
          <w:lang w:val="en-AU"/>
        </w:rPr>
        <w:t>are</w:t>
      </w:r>
      <w:r w:rsidRPr="008A4143">
        <w:rPr>
          <w:color w:val="153D63" w:themeColor="text2" w:themeTint="E6"/>
          <w:lang w:val="en-AU"/>
        </w:rPr>
        <w:t xml:space="preserve"> no people, </w:t>
      </w:r>
      <w:r w:rsidRPr="008A4143">
        <w:rPr>
          <w:i/>
          <w:color w:val="153D63" w:themeColor="text2" w:themeTint="E6"/>
          <w:lang w:val="en-AU"/>
        </w:rPr>
        <w:t>and</w:t>
      </w:r>
      <w:r w:rsidRPr="008A4143">
        <w:rPr>
          <w:color w:val="153D63" w:themeColor="text2" w:themeTint="E6"/>
          <w:lang w:val="en-AU"/>
        </w:rPr>
        <w:t xml:space="preserve"> by a foolish nation I will anger you. But Esaias is very bold, and saith, I was found of them that sought me not; I was made manifest unto them that asked not after me. But to Israel he saith, All day long I have stretched forth my hands unto a disobedient and gainsaying people. I SAY then, Hath God cast away his people? God forbid. For I also am an Israelite, of the seed of Abraham, </w:t>
      </w:r>
      <w:r w:rsidRPr="008A4143">
        <w:rPr>
          <w:i/>
          <w:color w:val="153D63" w:themeColor="text2" w:themeTint="E6"/>
          <w:lang w:val="en-AU"/>
        </w:rPr>
        <w:t>of</w:t>
      </w:r>
      <w:r w:rsidRPr="008A4143">
        <w:rPr>
          <w:color w:val="153D63" w:themeColor="text2" w:themeTint="E6"/>
          <w:lang w:val="en-AU"/>
        </w:rPr>
        <w:t xml:space="preserve"> the tribe of Benjamin. God hath not cast away his people which he foreknew. Wot ye not what the scripture saith of Elias? how he maketh intercession to God against Israel, saying, Lord, they have killed thy prophets, and digged down thine altars; and I am left alone, and they seek my life. But what saith the answer of God unto him? I have reserved to myself seven thousand men, who have not bowed the knee to </w:t>
      </w:r>
      <w:r w:rsidRPr="008A4143">
        <w:rPr>
          <w:i/>
          <w:color w:val="153D63" w:themeColor="text2" w:themeTint="E6"/>
          <w:lang w:val="en-AU"/>
        </w:rPr>
        <w:t>the</w:t>
      </w:r>
      <w:r w:rsidRPr="008A4143">
        <w:rPr>
          <w:color w:val="153D63" w:themeColor="text2" w:themeTint="E6"/>
          <w:lang w:val="en-AU"/>
        </w:rPr>
        <w:t xml:space="preserve"> </w:t>
      </w:r>
      <w:r w:rsidRPr="008A4143">
        <w:rPr>
          <w:i/>
          <w:color w:val="153D63" w:themeColor="text2" w:themeTint="E6"/>
          <w:lang w:val="en-AU"/>
        </w:rPr>
        <w:t>image</w:t>
      </w:r>
      <w:r w:rsidRPr="008A4143">
        <w:rPr>
          <w:color w:val="153D63" w:themeColor="text2" w:themeTint="E6"/>
          <w:lang w:val="en-AU"/>
        </w:rPr>
        <w:t xml:space="preserve"> </w:t>
      </w:r>
      <w:r w:rsidRPr="008A4143">
        <w:rPr>
          <w:i/>
          <w:color w:val="153D63" w:themeColor="text2" w:themeTint="E6"/>
          <w:lang w:val="en-AU"/>
        </w:rPr>
        <w:t>of</w:t>
      </w:r>
      <w:r w:rsidRPr="008A4143">
        <w:rPr>
          <w:color w:val="153D63" w:themeColor="text2" w:themeTint="E6"/>
          <w:lang w:val="en-AU"/>
        </w:rPr>
        <w:t xml:space="preserve"> Baal. Even so then at this present time also there is a remnant according to the election of grace. And if by grace, then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it</w:t>
      </w:r>
      <w:r w:rsidRPr="008A4143">
        <w:rPr>
          <w:color w:val="153D63" w:themeColor="text2" w:themeTint="E6"/>
          <w:lang w:val="en-AU"/>
        </w:rPr>
        <w:t xml:space="preserve"> no more of works: otherwise grace is no more grace. But if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of works, then is it no more grace: otherwise work is no more work. </w:t>
      </w:r>
      <w:r w:rsidRPr="008A4143">
        <w:rPr>
          <w:color w:val="153D63" w:themeColor="text2" w:themeTint="E6"/>
          <w:lang w:val="en-AU"/>
        </w:rPr>
        <w:lastRenderedPageBreak/>
        <w:t xml:space="preserve">What then? Israel hath not obtained that which he seeketh for; but the election hath obtained it, and the rest were blinded (According as it is written, God hath given them the spirit of slumber, eyes that they should not see, and ears that they should not hear;) unto this day. And David saith, Let their table be made a snare, and a trap, and a stumblingblock, and a recompence unto them: Let their eyes be darkened, that they may not see, and bow down their back alway. I say then, Have they stumbled that they should fall? God forbid: but </w:t>
      </w:r>
      <w:r w:rsidRPr="008A4143">
        <w:rPr>
          <w:i/>
          <w:color w:val="153D63" w:themeColor="text2" w:themeTint="E6"/>
          <w:lang w:val="en-AU"/>
        </w:rPr>
        <w:t>rather</w:t>
      </w:r>
      <w:r w:rsidRPr="008A4143">
        <w:rPr>
          <w:color w:val="153D63" w:themeColor="text2" w:themeTint="E6"/>
          <w:lang w:val="en-AU"/>
        </w:rPr>
        <w:t xml:space="preserve"> through their fall salvation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come</w:t>
      </w:r>
      <w:r w:rsidRPr="008A4143">
        <w:rPr>
          <w:color w:val="153D63" w:themeColor="text2" w:themeTint="E6"/>
          <w:lang w:val="en-AU"/>
        </w:rPr>
        <w:t xml:space="preserve"> unto the Gentiles, for to provoke them to jealousy. Now if the fall of them </w:t>
      </w:r>
      <w:r w:rsidRPr="008A4143">
        <w:rPr>
          <w:i/>
          <w:color w:val="153D63" w:themeColor="text2" w:themeTint="E6"/>
          <w:lang w:val="en-AU"/>
        </w:rPr>
        <w:t>be</w:t>
      </w:r>
      <w:r w:rsidRPr="008A4143">
        <w:rPr>
          <w:color w:val="153D63" w:themeColor="text2" w:themeTint="E6"/>
          <w:lang w:val="en-AU"/>
        </w:rPr>
        <w:t xml:space="preserve"> the riches of the world, and the diminishing of them the riches of the Gentiles; how much more their fulness? For I speak to you Gentiles, inasmuch as I am the apostle of the Gentiles, I magnify </w:t>
      </w:r>
      <w:proofErr w:type="gramStart"/>
      <w:r w:rsidRPr="008A4143">
        <w:rPr>
          <w:color w:val="153D63" w:themeColor="text2" w:themeTint="E6"/>
          <w:lang w:val="en-AU"/>
        </w:rPr>
        <w:t>mine</w:t>
      </w:r>
      <w:proofErr w:type="gramEnd"/>
      <w:r w:rsidRPr="008A4143">
        <w:rPr>
          <w:color w:val="153D63" w:themeColor="text2" w:themeTint="E6"/>
          <w:lang w:val="en-AU"/>
        </w:rPr>
        <w:t xml:space="preserve"> office: If by any means I may provoke to emulation </w:t>
      </w:r>
      <w:r w:rsidRPr="008A4143">
        <w:rPr>
          <w:i/>
          <w:color w:val="153D63" w:themeColor="text2" w:themeTint="E6"/>
          <w:lang w:val="en-AU"/>
        </w:rPr>
        <w:t>them</w:t>
      </w:r>
      <w:r w:rsidRPr="008A4143">
        <w:rPr>
          <w:color w:val="153D63" w:themeColor="text2" w:themeTint="E6"/>
          <w:lang w:val="en-AU"/>
        </w:rPr>
        <w:t xml:space="preserve"> </w:t>
      </w:r>
      <w:r w:rsidRPr="008A4143">
        <w:rPr>
          <w:i/>
          <w:color w:val="153D63" w:themeColor="text2" w:themeTint="E6"/>
          <w:lang w:val="en-AU"/>
        </w:rPr>
        <w:t>which</w:t>
      </w:r>
      <w:r w:rsidRPr="008A4143">
        <w:rPr>
          <w:color w:val="153D63" w:themeColor="text2" w:themeTint="E6"/>
          <w:lang w:val="en-AU"/>
        </w:rPr>
        <w:t xml:space="preserve"> </w:t>
      </w:r>
      <w:r w:rsidRPr="008A4143">
        <w:rPr>
          <w:i/>
          <w:color w:val="153D63" w:themeColor="text2" w:themeTint="E6"/>
          <w:lang w:val="en-AU"/>
        </w:rPr>
        <w:t>are</w:t>
      </w:r>
      <w:r w:rsidRPr="008A4143">
        <w:rPr>
          <w:color w:val="153D63" w:themeColor="text2" w:themeTint="E6"/>
          <w:lang w:val="en-AU"/>
        </w:rPr>
        <w:t xml:space="preserve"> my flesh, and might save some of them. For if the casting away of them </w:t>
      </w:r>
      <w:r w:rsidRPr="008A4143">
        <w:rPr>
          <w:i/>
          <w:color w:val="153D63" w:themeColor="text2" w:themeTint="E6"/>
          <w:lang w:val="en-AU"/>
        </w:rPr>
        <w:t>be</w:t>
      </w:r>
      <w:r w:rsidRPr="008A4143">
        <w:rPr>
          <w:color w:val="153D63" w:themeColor="text2" w:themeTint="E6"/>
          <w:lang w:val="en-AU"/>
        </w:rPr>
        <w:t xml:space="preserve"> the reconciling of the world, what </w:t>
      </w:r>
      <w:r w:rsidRPr="008A4143">
        <w:rPr>
          <w:i/>
          <w:color w:val="153D63" w:themeColor="text2" w:themeTint="E6"/>
          <w:lang w:val="en-AU"/>
        </w:rPr>
        <w:t>shall</w:t>
      </w:r>
      <w:r w:rsidRPr="008A4143">
        <w:rPr>
          <w:color w:val="153D63" w:themeColor="text2" w:themeTint="E6"/>
          <w:lang w:val="en-AU"/>
        </w:rPr>
        <w:t xml:space="preserve"> the receiving </w:t>
      </w:r>
      <w:r w:rsidRPr="008A4143">
        <w:rPr>
          <w:i/>
          <w:color w:val="153D63" w:themeColor="text2" w:themeTint="E6"/>
          <w:lang w:val="en-AU"/>
        </w:rPr>
        <w:t>of</w:t>
      </w:r>
      <w:r w:rsidRPr="008A4143">
        <w:rPr>
          <w:color w:val="153D63" w:themeColor="text2" w:themeTint="E6"/>
          <w:lang w:val="en-AU"/>
        </w:rPr>
        <w:t xml:space="preserve"> </w:t>
      </w:r>
      <w:r w:rsidRPr="008A4143">
        <w:rPr>
          <w:i/>
          <w:color w:val="153D63" w:themeColor="text2" w:themeTint="E6"/>
          <w:lang w:val="en-AU"/>
        </w:rPr>
        <w:t>them</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but life from the dead? For if the firstfruit </w:t>
      </w:r>
      <w:r w:rsidRPr="008A4143">
        <w:rPr>
          <w:i/>
          <w:color w:val="153D63" w:themeColor="text2" w:themeTint="E6"/>
          <w:lang w:val="en-AU"/>
        </w:rPr>
        <w:t>be</w:t>
      </w:r>
      <w:r w:rsidRPr="008A4143">
        <w:rPr>
          <w:color w:val="153D63" w:themeColor="text2" w:themeTint="E6"/>
          <w:lang w:val="en-AU"/>
        </w:rPr>
        <w:t xml:space="preserve"> holy, the lump </w:t>
      </w:r>
      <w:r w:rsidRPr="008A4143">
        <w:rPr>
          <w:i/>
          <w:color w:val="153D63" w:themeColor="text2" w:themeTint="E6"/>
          <w:lang w:val="en-AU"/>
        </w:rPr>
        <w:t>is</w:t>
      </w:r>
      <w:r w:rsidRPr="008A4143">
        <w:rPr>
          <w:color w:val="153D63" w:themeColor="text2" w:themeTint="E6"/>
          <w:lang w:val="en-AU"/>
        </w:rPr>
        <w:t xml:space="preserve"> also </w:t>
      </w:r>
      <w:r w:rsidRPr="008A4143">
        <w:rPr>
          <w:i/>
          <w:color w:val="153D63" w:themeColor="text2" w:themeTint="E6"/>
          <w:lang w:val="en-AU"/>
        </w:rPr>
        <w:t>holy:</w:t>
      </w:r>
      <w:r w:rsidRPr="008A4143">
        <w:rPr>
          <w:color w:val="153D63" w:themeColor="text2" w:themeTint="E6"/>
          <w:lang w:val="en-AU"/>
        </w:rPr>
        <w:t xml:space="preserve"> and if the root </w:t>
      </w:r>
      <w:r w:rsidRPr="008A4143">
        <w:rPr>
          <w:i/>
          <w:color w:val="153D63" w:themeColor="text2" w:themeTint="E6"/>
          <w:lang w:val="en-AU"/>
        </w:rPr>
        <w:t>be</w:t>
      </w:r>
      <w:r w:rsidRPr="008A4143">
        <w:rPr>
          <w:color w:val="153D63" w:themeColor="text2" w:themeTint="E6"/>
          <w:lang w:val="en-AU"/>
        </w:rPr>
        <w:t xml:space="preserve"> holy, so </w:t>
      </w:r>
      <w:r w:rsidRPr="008A4143">
        <w:rPr>
          <w:i/>
          <w:color w:val="153D63" w:themeColor="text2" w:themeTint="E6"/>
          <w:lang w:val="en-AU"/>
        </w:rPr>
        <w:t>are</w:t>
      </w:r>
      <w:r w:rsidRPr="008A4143">
        <w:rPr>
          <w:color w:val="153D63" w:themeColor="text2" w:themeTint="E6"/>
          <w:lang w:val="en-AU"/>
        </w:rPr>
        <w:t xml:space="preserve"> the branches. And if some of the branches be broken off, and thou, being a wild olive tree, wert graffed in among them, and with them partakest of the root and fatness of the olive tree; Boast not against the branches. But if thou boast, thou bearest not the root, but the root thee. Thou wilt say then, The branches were broken off, that I might be graffed in. Well; because of unbelief they were broken off, and thou standest by faith. Be not highminded, but fear: For if God spared not the natural branches, </w:t>
      </w:r>
      <w:r w:rsidRPr="008A4143">
        <w:rPr>
          <w:i/>
          <w:color w:val="153D63" w:themeColor="text2" w:themeTint="E6"/>
          <w:lang w:val="en-AU"/>
        </w:rPr>
        <w:t>take</w:t>
      </w:r>
      <w:r w:rsidRPr="008A4143">
        <w:rPr>
          <w:color w:val="153D63" w:themeColor="text2" w:themeTint="E6"/>
          <w:lang w:val="en-AU"/>
        </w:rPr>
        <w:t xml:space="preserve"> </w:t>
      </w:r>
      <w:r w:rsidRPr="008A4143">
        <w:rPr>
          <w:i/>
          <w:color w:val="153D63" w:themeColor="text2" w:themeTint="E6"/>
          <w:lang w:val="en-AU"/>
        </w:rPr>
        <w:t>heed</w:t>
      </w:r>
      <w:r w:rsidRPr="008A4143">
        <w:rPr>
          <w:color w:val="153D63" w:themeColor="text2" w:themeTint="E6"/>
          <w:lang w:val="en-AU"/>
        </w:rPr>
        <w:t xml:space="preserve"> lest he also spare not thee. Behold therefore the goodness and severity of God: on them which fell, severity; but toward thee, goodness, if thou continue in </w:t>
      </w:r>
      <w:r w:rsidRPr="008A4143">
        <w:rPr>
          <w:i/>
          <w:color w:val="153D63" w:themeColor="text2" w:themeTint="E6"/>
          <w:lang w:val="en-AU"/>
        </w:rPr>
        <w:t>his</w:t>
      </w:r>
      <w:r w:rsidRPr="008A4143">
        <w:rPr>
          <w:color w:val="153D63" w:themeColor="text2" w:themeTint="E6"/>
          <w:lang w:val="en-AU"/>
        </w:rPr>
        <w:t xml:space="preserve"> goodness: otherwise thou also shalt be cut off. And they also, if they abide not still in unbelief, shall be graffed in: for God is able to graff them in again. For if thou wert cut out of the olive tree which is wild by nature, and wert graffed contrary to nature into a good olive tree: how much more shall these, which be the natural </w:t>
      </w:r>
      <w:r w:rsidRPr="008A4143">
        <w:rPr>
          <w:i/>
          <w:color w:val="153D63" w:themeColor="text2" w:themeTint="E6"/>
          <w:lang w:val="en-AU"/>
        </w:rPr>
        <w:t>branches</w:t>
      </w:r>
      <w:r w:rsidRPr="008A4143">
        <w:rPr>
          <w:color w:val="153D63" w:themeColor="text2" w:themeTint="E6"/>
          <w:lang w:val="en-AU"/>
        </w:rPr>
        <w:t xml:space="preserve">, be graffed into their own olive tree? For I would not, brethren, that ye should be ignorant of this Secret, lest ye should be wise in your own conceits; that blindness in part is happened to Israel, until the fulness of the Gentiles be come in. And so all Israel shall be saved: as it is written, There shall come out of Sion the Deliverer, and shall turn away ungodliness from Jacob: For this </w:t>
      </w:r>
      <w:r w:rsidRPr="008A4143">
        <w:rPr>
          <w:i/>
          <w:color w:val="153D63" w:themeColor="text2" w:themeTint="E6"/>
          <w:lang w:val="en-AU"/>
        </w:rPr>
        <w:t>is</w:t>
      </w:r>
      <w:r w:rsidRPr="008A4143">
        <w:rPr>
          <w:color w:val="153D63" w:themeColor="text2" w:themeTint="E6"/>
          <w:lang w:val="en-AU"/>
        </w:rPr>
        <w:t xml:space="preserve"> my </w:t>
      </w:r>
      <w:r w:rsidRPr="008A4143">
        <w:rPr>
          <w:color w:val="153D63" w:themeColor="text2" w:themeTint="E6"/>
          <w:lang w:val="en-AU"/>
        </w:rPr>
        <w:lastRenderedPageBreak/>
        <w:t xml:space="preserve">covenant unto them, when I shall take away their sins. As concerning the Gospel, </w:t>
      </w:r>
      <w:r w:rsidRPr="008A4143">
        <w:rPr>
          <w:i/>
          <w:color w:val="153D63" w:themeColor="text2" w:themeTint="E6"/>
          <w:lang w:val="en-AU"/>
        </w:rPr>
        <w:t>they</w:t>
      </w:r>
      <w:r w:rsidRPr="008A4143">
        <w:rPr>
          <w:color w:val="153D63" w:themeColor="text2" w:themeTint="E6"/>
          <w:lang w:val="en-AU"/>
        </w:rPr>
        <w:t xml:space="preserve"> </w:t>
      </w:r>
      <w:r w:rsidRPr="008A4143">
        <w:rPr>
          <w:i/>
          <w:color w:val="153D63" w:themeColor="text2" w:themeTint="E6"/>
          <w:lang w:val="en-AU"/>
        </w:rPr>
        <w:t>are</w:t>
      </w:r>
      <w:r w:rsidRPr="008A4143">
        <w:rPr>
          <w:color w:val="153D63" w:themeColor="text2" w:themeTint="E6"/>
          <w:lang w:val="en-AU"/>
        </w:rPr>
        <w:t xml:space="preserve"> enemies for your sakes: but as touching the election, </w:t>
      </w:r>
      <w:r w:rsidRPr="008A4143">
        <w:rPr>
          <w:i/>
          <w:color w:val="153D63" w:themeColor="text2" w:themeTint="E6"/>
          <w:lang w:val="en-AU"/>
        </w:rPr>
        <w:t>they</w:t>
      </w:r>
      <w:r w:rsidRPr="008A4143">
        <w:rPr>
          <w:color w:val="153D63" w:themeColor="text2" w:themeTint="E6"/>
          <w:lang w:val="en-AU"/>
        </w:rPr>
        <w:t xml:space="preserve"> </w:t>
      </w:r>
      <w:r w:rsidRPr="008A4143">
        <w:rPr>
          <w:i/>
          <w:color w:val="153D63" w:themeColor="text2" w:themeTint="E6"/>
          <w:lang w:val="en-AU"/>
        </w:rPr>
        <w:t>are</w:t>
      </w:r>
      <w:r w:rsidRPr="008A4143">
        <w:rPr>
          <w:color w:val="153D63" w:themeColor="text2" w:themeTint="E6"/>
          <w:lang w:val="en-AU"/>
        </w:rPr>
        <w:t xml:space="preserve"> beloved for the fathers’ sakes. For the gifts and calling of God </w:t>
      </w:r>
      <w:r w:rsidRPr="008A4143">
        <w:rPr>
          <w:i/>
          <w:color w:val="153D63" w:themeColor="text2" w:themeTint="E6"/>
          <w:lang w:val="en-AU"/>
        </w:rPr>
        <w:t>are</w:t>
      </w:r>
      <w:r w:rsidRPr="008A4143">
        <w:rPr>
          <w:color w:val="153D63" w:themeColor="text2" w:themeTint="E6"/>
          <w:lang w:val="en-AU"/>
        </w:rPr>
        <w:t xml:space="preserve"> without repentance. For as ye in times past have not believed God, yet have now obtained mercy through their unbelief: Even so have these also now not believed, that through your mercy they also may obtain mercy. For God hath concluded them all in unbelief, that he might have mercy upon all. O the depth of the riches </w:t>
      </w:r>
      <w:proofErr w:type="gramStart"/>
      <w:r w:rsidRPr="008A4143">
        <w:rPr>
          <w:color w:val="153D63" w:themeColor="text2" w:themeTint="E6"/>
          <w:lang w:val="en-AU"/>
        </w:rPr>
        <w:t>both of the wisdom</w:t>
      </w:r>
      <w:proofErr w:type="gramEnd"/>
      <w:r w:rsidRPr="008A4143">
        <w:rPr>
          <w:color w:val="153D63" w:themeColor="text2" w:themeTint="E6"/>
          <w:lang w:val="en-AU"/>
        </w:rPr>
        <w:t xml:space="preserve"> and knowledge of God! how unsearchable </w:t>
      </w:r>
      <w:r w:rsidRPr="008A4143">
        <w:rPr>
          <w:i/>
          <w:color w:val="153D63" w:themeColor="text2" w:themeTint="E6"/>
          <w:lang w:val="en-AU"/>
        </w:rPr>
        <w:t>are</w:t>
      </w:r>
      <w:r w:rsidRPr="008A4143">
        <w:rPr>
          <w:color w:val="153D63" w:themeColor="text2" w:themeTint="E6"/>
          <w:lang w:val="en-AU"/>
        </w:rPr>
        <w:t xml:space="preserve"> his judgments, and his ways past finding out! For </w:t>
      </w:r>
      <w:proofErr w:type="gramStart"/>
      <w:r w:rsidRPr="008A4143">
        <w:rPr>
          <w:color w:val="153D63" w:themeColor="text2" w:themeTint="E6"/>
          <w:lang w:val="en-AU"/>
        </w:rPr>
        <w:t>who</w:t>
      </w:r>
      <w:proofErr w:type="gramEnd"/>
      <w:r w:rsidRPr="008A4143">
        <w:rPr>
          <w:color w:val="153D63" w:themeColor="text2" w:themeTint="E6"/>
          <w:lang w:val="en-AU"/>
        </w:rPr>
        <w:t xml:space="preserve"> hath known the mind of the Lord? or who hath been his counseller? Or who hath first given to him, and it shall be recompensed unto him again? For of him, and through him, and to him, </w:t>
      </w:r>
      <w:r w:rsidRPr="008A4143">
        <w:rPr>
          <w:i/>
          <w:color w:val="153D63" w:themeColor="text2" w:themeTint="E6"/>
          <w:lang w:val="en-AU"/>
        </w:rPr>
        <w:t>are</w:t>
      </w:r>
      <w:r w:rsidRPr="008A4143">
        <w:rPr>
          <w:color w:val="153D63" w:themeColor="text2" w:themeTint="E6"/>
          <w:lang w:val="en-AU"/>
        </w:rPr>
        <w:t xml:space="preserve"> all things: to whom </w:t>
      </w:r>
      <w:r w:rsidRPr="008A4143">
        <w:rPr>
          <w:i/>
          <w:color w:val="153D63" w:themeColor="text2" w:themeTint="E6"/>
          <w:lang w:val="en-AU"/>
        </w:rPr>
        <w:t>be</w:t>
      </w:r>
      <w:r w:rsidRPr="008A4143">
        <w:rPr>
          <w:color w:val="153D63" w:themeColor="text2" w:themeTint="E6"/>
          <w:lang w:val="en-AU"/>
        </w:rPr>
        <w:t xml:space="preserve"> Glory for ever. Amen. I BESEECH you therefore, brethren, by the mercies of God, that ye present your bodies a living sacrifice, holy, acceptable unto God, </w:t>
      </w:r>
      <w:r w:rsidRPr="008A4143">
        <w:rPr>
          <w:i/>
          <w:color w:val="153D63" w:themeColor="text2" w:themeTint="E6"/>
          <w:lang w:val="en-AU"/>
        </w:rPr>
        <w:t>which</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your reasonable service. And be not conformed to this world: but be ye transformed by the renewing of your mind, that ye may prove what </w:t>
      </w:r>
      <w:r w:rsidRPr="008A4143">
        <w:rPr>
          <w:i/>
          <w:color w:val="153D63" w:themeColor="text2" w:themeTint="E6"/>
          <w:lang w:val="en-AU"/>
        </w:rPr>
        <w:t>is</w:t>
      </w:r>
      <w:r w:rsidRPr="008A4143">
        <w:rPr>
          <w:color w:val="153D63" w:themeColor="text2" w:themeTint="E6"/>
          <w:lang w:val="en-AU"/>
        </w:rPr>
        <w:t xml:space="preserve"> that good, and acceptable, and perfect, Will of God. For I say, through the grace given unto me, to every man that is among you, not to think </w:t>
      </w:r>
      <w:r w:rsidRPr="008A4143">
        <w:rPr>
          <w:i/>
          <w:color w:val="153D63" w:themeColor="text2" w:themeTint="E6"/>
          <w:lang w:val="en-AU"/>
        </w:rPr>
        <w:t>of</w:t>
      </w:r>
      <w:r w:rsidRPr="008A4143">
        <w:rPr>
          <w:color w:val="153D63" w:themeColor="text2" w:themeTint="E6"/>
          <w:lang w:val="en-AU"/>
        </w:rPr>
        <w:t xml:space="preserve"> </w:t>
      </w:r>
      <w:r w:rsidRPr="008A4143">
        <w:rPr>
          <w:i/>
          <w:color w:val="153D63" w:themeColor="text2" w:themeTint="E6"/>
          <w:lang w:val="en-AU"/>
        </w:rPr>
        <w:t>himself</w:t>
      </w:r>
      <w:r w:rsidRPr="008A4143">
        <w:rPr>
          <w:color w:val="153D63" w:themeColor="text2" w:themeTint="E6"/>
          <w:lang w:val="en-AU"/>
        </w:rPr>
        <w:t xml:space="preserve"> more highly than he ought to think; but to think soberly, according as God hath dealt to every man the measure of faith. For as we have many members in one body, and all members have not the same office: So we, </w:t>
      </w:r>
      <w:r w:rsidRPr="008A4143">
        <w:rPr>
          <w:i/>
          <w:color w:val="153D63" w:themeColor="text2" w:themeTint="E6"/>
          <w:lang w:val="en-AU"/>
        </w:rPr>
        <w:t>being</w:t>
      </w:r>
      <w:r w:rsidRPr="008A4143">
        <w:rPr>
          <w:color w:val="153D63" w:themeColor="text2" w:themeTint="E6"/>
          <w:lang w:val="en-AU"/>
        </w:rPr>
        <w:t xml:space="preserve"> many, are one body in Christ, and every one </w:t>
      </w:r>
      <w:proofErr w:type="gramStart"/>
      <w:r w:rsidRPr="008A4143">
        <w:rPr>
          <w:color w:val="153D63" w:themeColor="text2" w:themeTint="E6"/>
          <w:lang w:val="en-AU"/>
        </w:rPr>
        <w:t>members</w:t>
      </w:r>
      <w:proofErr w:type="gramEnd"/>
      <w:r w:rsidRPr="008A4143">
        <w:rPr>
          <w:color w:val="153D63" w:themeColor="text2" w:themeTint="E6"/>
          <w:lang w:val="en-AU"/>
        </w:rPr>
        <w:t xml:space="preserve"> one of another. Having then gifts differing according to the grace that is given to us, whether prophecy, </w:t>
      </w:r>
      <w:r w:rsidRPr="008A4143">
        <w:rPr>
          <w:i/>
          <w:color w:val="153D63" w:themeColor="text2" w:themeTint="E6"/>
          <w:lang w:val="en-AU"/>
        </w:rPr>
        <w:t>let</w:t>
      </w:r>
      <w:r w:rsidRPr="008A4143">
        <w:rPr>
          <w:color w:val="153D63" w:themeColor="text2" w:themeTint="E6"/>
          <w:lang w:val="en-AU"/>
        </w:rPr>
        <w:t xml:space="preserve"> </w:t>
      </w:r>
      <w:r w:rsidRPr="008A4143">
        <w:rPr>
          <w:i/>
          <w:color w:val="153D63" w:themeColor="text2" w:themeTint="E6"/>
          <w:lang w:val="en-AU"/>
        </w:rPr>
        <w:t>us</w:t>
      </w:r>
      <w:r w:rsidRPr="008A4143">
        <w:rPr>
          <w:color w:val="153D63" w:themeColor="text2" w:themeTint="E6"/>
          <w:lang w:val="en-AU"/>
        </w:rPr>
        <w:t xml:space="preserve"> </w:t>
      </w:r>
      <w:r w:rsidRPr="008A4143">
        <w:rPr>
          <w:i/>
          <w:color w:val="153D63" w:themeColor="text2" w:themeTint="E6"/>
          <w:lang w:val="en-AU"/>
        </w:rPr>
        <w:t>prophesy</w:t>
      </w:r>
      <w:r w:rsidRPr="008A4143">
        <w:rPr>
          <w:color w:val="153D63" w:themeColor="text2" w:themeTint="E6"/>
          <w:lang w:val="en-AU"/>
        </w:rPr>
        <w:t xml:space="preserve"> according to the proportion of faith; Or ministry, </w:t>
      </w:r>
      <w:r w:rsidRPr="008A4143">
        <w:rPr>
          <w:i/>
          <w:color w:val="153D63" w:themeColor="text2" w:themeTint="E6"/>
          <w:lang w:val="en-AU"/>
        </w:rPr>
        <w:t>let</w:t>
      </w:r>
      <w:r w:rsidRPr="008A4143">
        <w:rPr>
          <w:color w:val="153D63" w:themeColor="text2" w:themeTint="E6"/>
          <w:lang w:val="en-AU"/>
        </w:rPr>
        <w:t xml:space="preserve"> </w:t>
      </w:r>
      <w:r w:rsidRPr="008A4143">
        <w:rPr>
          <w:i/>
          <w:color w:val="153D63" w:themeColor="text2" w:themeTint="E6"/>
          <w:lang w:val="en-AU"/>
        </w:rPr>
        <w:t>us</w:t>
      </w:r>
      <w:r w:rsidRPr="008A4143">
        <w:rPr>
          <w:color w:val="153D63" w:themeColor="text2" w:themeTint="E6"/>
          <w:lang w:val="en-AU"/>
        </w:rPr>
        <w:t xml:space="preserve"> </w:t>
      </w:r>
      <w:r w:rsidRPr="008A4143">
        <w:rPr>
          <w:i/>
          <w:color w:val="153D63" w:themeColor="text2" w:themeTint="E6"/>
          <w:lang w:val="en-AU"/>
        </w:rPr>
        <w:t>wait</w:t>
      </w:r>
      <w:r w:rsidRPr="008A4143">
        <w:rPr>
          <w:color w:val="153D63" w:themeColor="text2" w:themeTint="E6"/>
          <w:lang w:val="en-AU"/>
        </w:rPr>
        <w:t xml:space="preserve"> on </w:t>
      </w:r>
      <w:r w:rsidRPr="008A4143">
        <w:rPr>
          <w:i/>
          <w:color w:val="153D63" w:themeColor="text2" w:themeTint="E6"/>
          <w:lang w:val="en-AU"/>
        </w:rPr>
        <w:t>our</w:t>
      </w:r>
      <w:r w:rsidRPr="008A4143">
        <w:rPr>
          <w:color w:val="153D63" w:themeColor="text2" w:themeTint="E6"/>
          <w:lang w:val="en-AU"/>
        </w:rPr>
        <w:t xml:space="preserve"> ministering: or he that teacheth, on teaching; Or he that exhorteth, on exhortation: he that giveth, </w:t>
      </w:r>
      <w:r w:rsidRPr="008A4143">
        <w:rPr>
          <w:i/>
          <w:color w:val="153D63" w:themeColor="text2" w:themeTint="E6"/>
          <w:lang w:val="en-AU"/>
        </w:rPr>
        <w:t>let</w:t>
      </w:r>
      <w:r w:rsidRPr="008A4143">
        <w:rPr>
          <w:color w:val="153D63" w:themeColor="text2" w:themeTint="E6"/>
          <w:lang w:val="en-AU"/>
        </w:rPr>
        <w:t xml:space="preserve"> </w:t>
      </w:r>
      <w:r w:rsidRPr="008A4143">
        <w:rPr>
          <w:i/>
          <w:color w:val="153D63" w:themeColor="text2" w:themeTint="E6"/>
          <w:lang w:val="en-AU"/>
        </w:rPr>
        <w:t>him</w:t>
      </w:r>
      <w:r w:rsidRPr="008A4143">
        <w:rPr>
          <w:color w:val="153D63" w:themeColor="text2" w:themeTint="E6"/>
          <w:lang w:val="en-AU"/>
        </w:rPr>
        <w:t xml:space="preserve"> </w:t>
      </w:r>
      <w:r w:rsidRPr="008A4143">
        <w:rPr>
          <w:i/>
          <w:color w:val="153D63" w:themeColor="text2" w:themeTint="E6"/>
          <w:lang w:val="en-AU"/>
        </w:rPr>
        <w:t>do</w:t>
      </w:r>
      <w:r w:rsidRPr="008A4143">
        <w:rPr>
          <w:color w:val="153D63" w:themeColor="text2" w:themeTint="E6"/>
          <w:lang w:val="en-AU"/>
        </w:rPr>
        <w:t xml:space="preserve"> </w:t>
      </w:r>
      <w:r w:rsidRPr="008A4143">
        <w:rPr>
          <w:i/>
          <w:color w:val="153D63" w:themeColor="text2" w:themeTint="E6"/>
          <w:lang w:val="en-AU"/>
        </w:rPr>
        <w:t>it</w:t>
      </w:r>
      <w:r w:rsidRPr="008A4143">
        <w:rPr>
          <w:color w:val="153D63" w:themeColor="text2" w:themeTint="E6"/>
          <w:lang w:val="en-AU"/>
        </w:rPr>
        <w:t xml:space="preserve"> with simplicity; he that ruleth, with diligence; he that sheweth mercy, with cheerfulness. </w:t>
      </w:r>
      <w:r w:rsidRPr="008A4143">
        <w:rPr>
          <w:i/>
          <w:color w:val="153D63" w:themeColor="text2" w:themeTint="E6"/>
          <w:lang w:val="en-AU"/>
        </w:rPr>
        <w:t>Let</w:t>
      </w:r>
      <w:r w:rsidRPr="008A4143">
        <w:rPr>
          <w:color w:val="153D63" w:themeColor="text2" w:themeTint="E6"/>
          <w:lang w:val="en-AU"/>
        </w:rPr>
        <w:t xml:space="preserve"> love be without dissimulation. Abhor that which is evil; cleave to that which is good. </w:t>
      </w:r>
      <w:r w:rsidRPr="008A4143">
        <w:rPr>
          <w:i/>
          <w:color w:val="153D63" w:themeColor="text2" w:themeTint="E6"/>
          <w:lang w:val="en-AU"/>
        </w:rPr>
        <w:t>Be</w:t>
      </w:r>
      <w:r w:rsidRPr="008A4143">
        <w:rPr>
          <w:color w:val="153D63" w:themeColor="text2" w:themeTint="E6"/>
          <w:lang w:val="en-AU"/>
        </w:rPr>
        <w:t xml:space="preserve"> kindly affectioned one to another with brotherly love; in honour preferring one another; Not slothful in business; fervent in spirit; serving the Lord; Rejoicing in hope; patient in tribulation; continuing instant in prayer; Distributing to the necessity of Saints; given to hospitality. Bless them which persecute you: bless, and curse not. Rejoice with them that do rejoice, and weep with them that weep. </w:t>
      </w:r>
      <w:r w:rsidRPr="008A4143">
        <w:rPr>
          <w:i/>
          <w:color w:val="153D63" w:themeColor="text2" w:themeTint="E6"/>
          <w:lang w:val="en-AU"/>
        </w:rPr>
        <w:t>Be</w:t>
      </w:r>
      <w:r w:rsidRPr="008A4143">
        <w:rPr>
          <w:color w:val="153D63" w:themeColor="text2" w:themeTint="E6"/>
          <w:lang w:val="en-AU"/>
        </w:rPr>
        <w:t xml:space="preserve"> of the same mind one toward another. Mind not high </w:t>
      </w:r>
      <w:r w:rsidRPr="008A4143">
        <w:rPr>
          <w:color w:val="153D63" w:themeColor="text2" w:themeTint="E6"/>
          <w:lang w:val="en-AU"/>
        </w:rPr>
        <w:lastRenderedPageBreak/>
        <w:t xml:space="preserve">things, but condescend to men of low estate. Be not wise in your own conceits. Recompense to no man evil for evil. Provide things honest in the sight of all men. If it be possible, as much as lieth in you, live peaceably with all men. Dearly beloved, avenge not yourselves, but </w:t>
      </w:r>
      <w:r w:rsidRPr="008A4143">
        <w:rPr>
          <w:i/>
          <w:color w:val="153D63" w:themeColor="text2" w:themeTint="E6"/>
          <w:lang w:val="en-AU"/>
        </w:rPr>
        <w:t>rather</w:t>
      </w:r>
      <w:r w:rsidRPr="008A4143">
        <w:rPr>
          <w:color w:val="153D63" w:themeColor="text2" w:themeTint="E6"/>
          <w:lang w:val="en-AU"/>
        </w:rPr>
        <w:t xml:space="preserve"> give place unto wrath: for it is written, Vengeance </w:t>
      </w:r>
      <w:r w:rsidRPr="008A4143">
        <w:rPr>
          <w:i/>
          <w:color w:val="153D63" w:themeColor="text2" w:themeTint="E6"/>
          <w:lang w:val="en-AU"/>
        </w:rPr>
        <w:t>is</w:t>
      </w:r>
      <w:r w:rsidRPr="008A4143">
        <w:rPr>
          <w:color w:val="153D63" w:themeColor="text2" w:themeTint="E6"/>
          <w:lang w:val="en-AU"/>
        </w:rPr>
        <w:t xml:space="preserve"> mine; I will repay, saith the Lord. Therefore if thine enemy hunger, feed him; if he </w:t>
      </w:r>
      <w:proofErr w:type="gramStart"/>
      <w:r w:rsidRPr="008A4143">
        <w:rPr>
          <w:color w:val="153D63" w:themeColor="text2" w:themeTint="E6"/>
          <w:lang w:val="en-AU"/>
        </w:rPr>
        <w:t>thirst</w:t>
      </w:r>
      <w:proofErr w:type="gramEnd"/>
      <w:r w:rsidRPr="008A4143">
        <w:rPr>
          <w:color w:val="153D63" w:themeColor="text2" w:themeTint="E6"/>
          <w:lang w:val="en-AU"/>
        </w:rPr>
        <w:t xml:space="preserve">, give him drink: for in so doing thou shalt heap coals of fire on his head. Be not overcome of evil, but overcome evil with good. 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w:t>
      </w:r>
      <w:r w:rsidRPr="008A4143">
        <w:rPr>
          <w:i/>
          <w:color w:val="153D63" w:themeColor="text2" w:themeTint="E6"/>
          <w:lang w:val="en-AU"/>
        </w:rPr>
        <w:t>execute</w:t>
      </w:r>
      <w:r w:rsidRPr="008A4143">
        <w:rPr>
          <w:color w:val="153D63" w:themeColor="text2" w:themeTint="E6"/>
          <w:lang w:val="en-AU"/>
        </w:rPr>
        <w:t xml:space="preserve"> wrath upon him that doeth evil. Wherefore </w:t>
      </w:r>
      <w:r w:rsidRPr="008A4143">
        <w:rPr>
          <w:i/>
          <w:color w:val="153D63" w:themeColor="text2" w:themeTint="E6"/>
          <w:lang w:val="en-AU"/>
        </w:rPr>
        <w:t>ye</w:t>
      </w:r>
      <w:r w:rsidRPr="008A4143">
        <w:rPr>
          <w:color w:val="153D63" w:themeColor="text2" w:themeTint="E6"/>
          <w:lang w:val="en-AU"/>
        </w:rPr>
        <w:t xml:space="preserve"> must needs be subject, not only for wrath, but also for </w:t>
      </w:r>
      <w:proofErr w:type="gramStart"/>
      <w:r w:rsidRPr="008A4143">
        <w:rPr>
          <w:color w:val="153D63" w:themeColor="text2" w:themeTint="E6"/>
          <w:lang w:val="en-AU"/>
        </w:rPr>
        <w:t>conscience</w:t>
      </w:r>
      <w:proofErr w:type="gramEnd"/>
      <w:r w:rsidRPr="008A4143">
        <w:rPr>
          <w:color w:val="153D63" w:themeColor="text2" w:themeTint="E6"/>
          <w:lang w:val="en-AU"/>
        </w:rPr>
        <w:t xml:space="preserve"> sake. For for this cause pay ye tribute also: for they are God’s ministers, attending continually upon this very thing. Render therefore to all their dues: tribute to whom tribute </w:t>
      </w:r>
      <w:r w:rsidRPr="008A4143">
        <w:rPr>
          <w:i/>
          <w:color w:val="153D63" w:themeColor="text2" w:themeTint="E6"/>
          <w:lang w:val="en-AU"/>
        </w:rPr>
        <w:t>is</w:t>
      </w:r>
      <w:r w:rsidRPr="008A4143">
        <w:rPr>
          <w:color w:val="153D63" w:themeColor="text2" w:themeTint="E6"/>
          <w:lang w:val="en-AU"/>
        </w:rPr>
        <w:t xml:space="preserve"> </w:t>
      </w:r>
      <w:r w:rsidRPr="008A4143">
        <w:rPr>
          <w:i/>
          <w:color w:val="153D63" w:themeColor="text2" w:themeTint="E6"/>
          <w:lang w:val="en-AU"/>
        </w:rPr>
        <w:t>due;</w:t>
      </w:r>
      <w:r w:rsidRPr="008A4143">
        <w:rPr>
          <w:color w:val="153D63" w:themeColor="text2" w:themeTint="E6"/>
          <w:lang w:val="en-AU"/>
        </w:rPr>
        <w:t xml:space="preserve"> custom to whom custom; fear to whom fear; honour to whom honour. Owe no man any thing, but to love one another: for he that loveth another hath fulfilled the law. For this, Thou shalt not commit adultery, Thou shalt not kill, Thou shalt not steal, Thou shalt not bear false witness, Thou shalt not covet; and if </w:t>
      </w:r>
      <w:r w:rsidRPr="008A4143">
        <w:rPr>
          <w:i/>
          <w:color w:val="153D63" w:themeColor="text2" w:themeTint="E6"/>
          <w:lang w:val="en-AU"/>
        </w:rPr>
        <w:t>there</w:t>
      </w:r>
      <w:r w:rsidRPr="008A4143">
        <w:rPr>
          <w:color w:val="153D63" w:themeColor="text2" w:themeTint="E6"/>
          <w:lang w:val="en-AU"/>
        </w:rPr>
        <w:t xml:space="preserve"> </w:t>
      </w:r>
      <w:r w:rsidRPr="008A4143">
        <w:rPr>
          <w:i/>
          <w:color w:val="153D63" w:themeColor="text2" w:themeTint="E6"/>
          <w:lang w:val="en-AU"/>
        </w:rPr>
        <w:t>be</w:t>
      </w:r>
      <w:r w:rsidRPr="008A4143">
        <w:rPr>
          <w:color w:val="153D63" w:themeColor="text2" w:themeTint="E6"/>
          <w:lang w:val="en-AU"/>
        </w:rPr>
        <w:t xml:space="preserve"> any other commandment, it is briefly comprehended in this saying, namely, Thou shalt love thy neighbour as thyself. Love worketh no ill to his neighbour: therefore love </w:t>
      </w:r>
      <w:r w:rsidRPr="008A4143">
        <w:rPr>
          <w:i/>
          <w:color w:val="153D63" w:themeColor="text2" w:themeTint="E6"/>
          <w:lang w:val="en-AU"/>
        </w:rPr>
        <w:t>is</w:t>
      </w:r>
      <w:r w:rsidRPr="008A4143">
        <w:rPr>
          <w:color w:val="153D63" w:themeColor="text2" w:themeTint="E6"/>
          <w:lang w:val="en-AU"/>
        </w:rPr>
        <w:t xml:space="preserve"> the fulfilling of the law. And that, knowing the time, that now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high time to awake out of sleep: for now </w:t>
      </w:r>
      <w:r w:rsidRPr="008A4143">
        <w:rPr>
          <w:i/>
          <w:color w:val="153D63" w:themeColor="text2" w:themeTint="E6"/>
          <w:lang w:val="en-AU"/>
        </w:rPr>
        <w:t>is</w:t>
      </w:r>
      <w:r w:rsidRPr="008A4143">
        <w:rPr>
          <w:color w:val="153D63" w:themeColor="text2" w:themeTint="E6"/>
          <w:lang w:val="en-AU"/>
        </w:rPr>
        <w:t xml:space="preserve"> our salvation nearer than when we believed. The night is far spent, the day is at hand: let us therefore cast off the works of darkness, and let us put on the armour of light. Let us walk honestly, as in the day; not in rioting and drunkenness, not in chambering and wantonness, not in strife and envying. But put ye on the Lord Jesus Christ, and make not provision for the flesh, to </w:t>
      </w:r>
      <w:r w:rsidRPr="008A4143">
        <w:rPr>
          <w:i/>
          <w:color w:val="153D63" w:themeColor="text2" w:themeTint="E6"/>
          <w:lang w:val="en-AU"/>
        </w:rPr>
        <w:t>fulfil</w:t>
      </w:r>
      <w:r w:rsidRPr="008A4143">
        <w:rPr>
          <w:color w:val="153D63" w:themeColor="text2" w:themeTint="E6"/>
          <w:lang w:val="en-AU"/>
        </w:rPr>
        <w:t xml:space="preserve"> the lusts </w:t>
      </w:r>
      <w:r w:rsidRPr="008A4143">
        <w:rPr>
          <w:i/>
          <w:color w:val="153D63" w:themeColor="text2" w:themeTint="E6"/>
          <w:lang w:val="en-AU"/>
        </w:rPr>
        <w:t>thereof</w:t>
      </w:r>
      <w:r w:rsidRPr="008A4143">
        <w:rPr>
          <w:color w:val="153D63" w:themeColor="text2" w:themeTint="E6"/>
          <w:lang w:val="en-AU"/>
        </w:rPr>
        <w:t xml:space="preserve">. HIM that is weak in the faith receive ye, </w:t>
      </w:r>
      <w:r w:rsidRPr="008A4143">
        <w:rPr>
          <w:i/>
          <w:color w:val="153D63" w:themeColor="text2" w:themeTint="E6"/>
          <w:lang w:val="en-AU"/>
        </w:rPr>
        <w:t>but</w:t>
      </w:r>
      <w:r w:rsidRPr="008A4143">
        <w:rPr>
          <w:color w:val="153D63" w:themeColor="text2" w:themeTint="E6"/>
          <w:lang w:val="en-AU"/>
        </w:rPr>
        <w:t xml:space="preserve"> not to doubtful disputations. For one believeth that he </w:t>
      </w:r>
      <w:r w:rsidRPr="008A4143">
        <w:rPr>
          <w:color w:val="153D63" w:themeColor="text2" w:themeTint="E6"/>
          <w:lang w:val="en-AU"/>
        </w:rPr>
        <w:lastRenderedPageBreak/>
        <w:t xml:space="preserve">may eat all things: another, who is weak, eateth herbs. Let not him that eateth despise him that eateth not; and let not him which eateth not judge him that eateth: for God hath received him. Who art thou that judgest another man’s servant? to his own master he standeth or falleth. Yea, he shall be holden up: for God is able to make him stand. </w:t>
      </w:r>
      <w:proofErr w:type="gramStart"/>
      <w:r w:rsidRPr="008A4143">
        <w:rPr>
          <w:color w:val="153D63" w:themeColor="text2" w:themeTint="E6"/>
          <w:lang w:val="en-AU"/>
        </w:rPr>
        <w:t>One man</w:t>
      </w:r>
      <w:proofErr w:type="gramEnd"/>
      <w:r w:rsidRPr="008A4143">
        <w:rPr>
          <w:color w:val="153D63" w:themeColor="text2" w:themeTint="E6"/>
          <w:lang w:val="en-AU"/>
        </w:rPr>
        <w:t xml:space="preserve"> esteemeth one day above another: another esteemeth every day </w:t>
      </w:r>
      <w:r w:rsidRPr="008A4143">
        <w:rPr>
          <w:i/>
          <w:color w:val="153D63" w:themeColor="text2" w:themeTint="E6"/>
          <w:lang w:val="en-AU"/>
        </w:rPr>
        <w:t>alike</w:t>
      </w:r>
      <w:r w:rsidRPr="008A4143">
        <w:rPr>
          <w:color w:val="153D63" w:themeColor="text2" w:themeTint="E6"/>
          <w:lang w:val="en-AU"/>
        </w:rPr>
        <w:t xml:space="preserve">. Let every man be fully persuaded in his own mind. He that regardeth the day, regardeth </w:t>
      </w:r>
      <w:r w:rsidRPr="008A4143">
        <w:rPr>
          <w:i/>
          <w:color w:val="153D63" w:themeColor="text2" w:themeTint="E6"/>
          <w:lang w:val="en-AU"/>
        </w:rPr>
        <w:t>it</w:t>
      </w:r>
      <w:r w:rsidRPr="008A4143">
        <w:rPr>
          <w:color w:val="153D63" w:themeColor="text2" w:themeTint="E6"/>
          <w:lang w:val="en-AU"/>
        </w:rPr>
        <w:t xml:space="preserve"> unto the Lord; and he that regardeth not the day, to the Lord he doth not regard </w:t>
      </w:r>
      <w:r w:rsidRPr="008A4143">
        <w:rPr>
          <w:i/>
          <w:color w:val="153D63" w:themeColor="text2" w:themeTint="E6"/>
          <w:lang w:val="en-AU"/>
        </w:rPr>
        <w:t>it</w:t>
      </w:r>
      <w:r w:rsidRPr="008A4143">
        <w:rPr>
          <w:color w:val="153D63" w:themeColor="text2" w:themeTint="E6"/>
          <w:lang w:val="en-AU"/>
        </w:rPr>
        <w:t xml:space="preserve">.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w:t>
      </w:r>
      <w:proofErr w:type="gramStart"/>
      <w:r w:rsidRPr="008A4143">
        <w:rPr>
          <w:color w:val="153D63" w:themeColor="text2" w:themeTint="E6"/>
          <w:lang w:val="en-AU"/>
        </w:rPr>
        <w:t>both of the dead</w:t>
      </w:r>
      <w:proofErr w:type="gramEnd"/>
      <w:r w:rsidRPr="008A4143">
        <w:rPr>
          <w:color w:val="153D63" w:themeColor="text2" w:themeTint="E6"/>
          <w:lang w:val="en-AU"/>
        </w:rPr>
        <w:t xml:space="preserve"> and living. But why dost thou judge thy brother? or why dost thou set at nought thy brother? for we shall all stand before the judgment seat of Christ. For it is written, </w:t>
      </w:r>
      <w:r w:rsidRPr="008A4143">
        <w:rPr>
          <w:i/>
          <w:color w:val="153D63" w:themeColor="text2" w:themeTint="E6"/>
          <w:lang w:val="en-AU"/>
        </w:rPr>
        <w:t>As</w:t>
      </w:r>
      <w:r w:rsidRPr="008A4143">
        <w:rPr>
          <w:color w:val="153D63" w:themeColor="text2" w:themeTint="E6"/>
          <w:lang w:val="en-AU"/>
        </w:rPr>
        <w:t xml:space="preserve"> I live, saith the Lord, every knee shall bow to me, and every tongue shall confess to God. So then every one of us shall give account of himself to God. Let us not therefore judge one another </w:t>
      </w:r>
      <w:proofErr w:type="gramStart"/>
      <w:r w:rsidRPr="008A4143">
        <w:rPr>
          <w:color w:val="153D63" w:themeColor="text2" w:themeTint="E6"/>
          <w:lang w:val="en-AU"/>
        </w:rPr>
        <w:t>any more</w:t>
      </w:r>
      <w:proofErr w:type="gramEnd"/>
      <w:r w:rsidRPr="008A4143">
        <w:rPr>
          <w:color w:val="153D63" w:themeColor="text2" w:themeTint="E6"/>
          <w:lang w:val="en-AU"/>
        </w:rPr>
        <w:t xml:space="preserve">: but judge this rather, that no man put a stumblingblock or an occasion to fall in </w:t>
      </w:r>
      <w:r w:rsidRPr="008A4143">
        <w:rPr>
          <w:i/>
          <w:color w:val="153D63" w:themeColor="text2" w:themeTint="E6"/>
          <w:lang w:val="en-AU"/>
        </w:rPr>
        <w:t>his</w:t>
      </w:r>
      <w:r w:rsidRPr="008A4143">
        <w:rPr>
          <w:color w:val="153D63" w:themeColor="text2" w:themeTint="E6"/>
          <w:lang w:val="en-AU"/>
        </w:rPr>
        <w:t xml:space="preserve"> brother’s way. I know, and am persuaded by the Lord Jesus, that </w:t>
      </w:r>
      <w:r w:rsidRPr="008A4143">
        <w:rPr>
          <w:i/>
          <w:color w:val="153D63" w:themeColor="text2" w:themeTint="E6"/>
          <w:lang w:val="en-AU"/>
        </w:rPr>
        <w:t>there</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nothing unclean of itself: but to him that esteemeth any thing to be unclean, to him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unclean. But if thy brother be grieved with </w:t>
      </w:r>
      <w:r w:rsidRPr="008A4143">
        <w:rPr>
          <w:i/>
          <w:color w:val="153D63" w:themeColor="text2" w:themeTint="E6"/>
          <w:lang w:val="en-AU"/>
        </w:rPr>
        <w:t>thy</w:t>
      </w:r>
      <w:r w:rsidRPr="008A4143">
        <w:rPr>
          <w:color w:val="153D63" w:themeColor="text2" w:themeTint="E6"/>
          <w:lang w:val="en-AU"/>
        </w:rPr>
        <w:t xml:space="preserve"> meat, now walkest thou not charitably. Destroy not him with thy meat, for whom Christ died. Let not then your good be evil spoken of: For the Kingdom of God is not meat and drink; but righteousness, and peace, and joy in the Holy Ghost. For he that in these things serveth Christ </w:t>
      </w:r>
      <w:r w:rsidRPr="008A4143">
        <w:rPr>
          <w:i/>
          <w:color w:val="153D63" w:themeColor="text2" w:themeTint="E6"/>
          <w:lang w:val="en-AU"/>
        </w:rPr>
        <w:t>is</w:t>
      </w:r>
      <w:r w:rsidRPr="008A4143">
        <w:rPr>
          <w:color w:val="153D63" w:themeColor="text2" w:themeTint="E6"/>
          <w:lang w:val="en-AU"/>
        </w:rPr>
        <w:t xml:space="preserve"> acceptable to God, and approved of men. Let us therefore </w:t>
      </w:r>
      <w:proofErr w:type="gramStart"/>
      <w:r w:rsidRPr="008A4143">
        <w:rPr>
          <w:color w:val="153D63" w:themeColor="text2" w:themeTint="E6"/>
          <w:lang w:val="en-AU"/>
        </w:rPr>
        <w:t>follow after</w:t>
      </w:r>
      <w:proofErr w:type="gramEnd"/>
      <w:r w:rsidRPr="008A4143">
        <w:rPr>
          <w:color w:val="153D63" w:themeColor="text2" w:themeTint="E6"/>
          <w:lang w:val="en-AU"/>
        </w:rPr>
        <w:t xml:space="preserve"> the things which make for peace, and things wherewith one may edify another. For meat destroy not the work of God. All things indeed </w:t>
      </w:r>
      <w:r w:rsidRPr="008A4143">
        <w:rPr>
          <w:i/>
          <w:color w:val="153D63" w:themeColor="text2" w:themeTint="E6"/>
          <w:lang w:val="en-AU"/>
        </w:rPr>
        <w:t>are</w:t>
      </w:r>
      <w:r w:rsidRPr="008A4143">
        <w:rPr>
          <w:color w:val="153D63" w:themeColor="text2" w:themeTint="E6"/>
          <w:lang w:val="en-AU"/>
        </w:rPr>
        <w:t xml:space="preserve"> pure; but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evil for that man who eateth with offence. </w:t>
      </w:r>
      <w:r w:rsidRPr="008A4143">
        <w:rPr>
          <w:i/>
          <w:color w:val="153D63" w:themeColor="text2" w:themeTint="E6"/>
          <w:lang w:val="en-AU"/>
        </w:rPr>
        <w:t>It</w:t>
      </w:r>
      <w:r w:rsidRPr="008A4143">
        <w:rPr>
          <w:color w:val="153D63" w:themeColor="text2" w:themeTint="E6"/>
          <w:lang w:val="en-AU"/>
        </w:rPr>
        <w:t xml:space="preserve"> </w:t>
      </w:r>
      <w:r w:rsidRPr="008A4143">
        <w:rPr>
          <w:i/>
          <w:color w:val="153D63" w:themeColor="text2" w:themeTint="E6"/>
          <w:lang w:val="en-AU"/>
        </w:rPr>
        <w:t>is</w:t>
      </w:r>
      <w:r w:rsidRPr="008A4143">
        <w:rPr>
          <w:color w:val="153D63" w:themeColor="text2" w:themeTint="E6"/>
          <w:lang w:val="en-AU"/>
        </w:rPr>
        <w:t xml:space="preserve"> good neither to eat flesh, nor to drink wine, nor </w:t>
      </w:r>
      <w:r w:rsidRPr="008A4143">
        <w:rPr>
          <w:i/>
          <w:color w:val="153D63" w:themeColor="text2" w:themeTint="E6"/>
          <w:lang w:val="en-AU"/>
        </w:rPr>
        <w:t>any</w:t>
      </w:r>
      <w:r w:rsidRPr="008A4143">
        <w:rPr>
          <w:color w:val="153D63" w:themeColor="text2" w:themeTint="E6"/>
          <w:lang w:val="en-AU"/>
        </w:rPr>
        <w:t xml:space="preserve"> </w:t>
      </w:r>
      <w:r w:rsidRPr="008A4143">
        <w:rPr>
          <w:i/>
          <w:color w:val="153D63" w:themeColor="text2" w:themeTint="E6"/>
          <w:lang w:val="en-AU"/>
        </w:rPr>
        <w:t>thing</w:t>
      </w:r>
      <w:r w:rsidRPr="008A4143">
        <w:rPr>
          <w:color w:val="153D63" w:themeColor="text2" w:themeTint="E6"/>
          <w:lang w:val="en-AU"/>
        </w:rPr>
        <w:t xml:space="preserve"> whereby thy brother stumbleth, or is offended, or is made weak. Hast thou faith? have </w:t>
      </w:r>
      <w:r w:rsidRPr="008A4143">
        <w:rPr>
          <w:i/>
          <w:color w:val="153D63" w:themeColor="text2" w:themeTint="E6"/>
          <w:lang w:val="en-AU"/>
        </w:rPr>
        <w:t>it</w:t>
      </w:r>
      <w:r w:rsidRPr="008A4143">
        <w:rPr>
          <w:color w:val="153D63" w:themeColor="text2" w:themeTint="E6"/>
          <w:lang w:val="en-AU"/>
        </w:rPr>
        <w:t xml:space="preserve"> to thyself before God. Happy </w:t>
      </w:r>
      <w:r w:rsidRPr="008A4143">
        <w:rPr>
          <w:i/>
          <w:color w:val="153D63" w:themeColor="text2" w:themeTint="E6"/>
          <w:lang w:val="en-AU"/>
        </w:rPr>
        <w:t>is</w:t>
      </w:r>
      <w:r w:rsidRPr="008A4143">
        <w:rPr>
          <w:color w:val="153D63" w:themeColor="text2" w:themeTint="E6"/>
          <w:lang w:val="en-AU"/>
        </w:rPr>
        <w:t xml:space="preserve"> he that condemneth not himself in that thing which he alloweth. And he that doubteth is damned if he </w:t>
      </w:r>
      <w:proofErr w:type="gramStart"/>
      <w:r w:rsidRPr="008A4143">
        <w:rPr>
          <w:color w:val="153D63" w:themeColor="text2" w:themeTint="E6"/>
          <w:lang w:val="en-AU"/>
        </w:rPr>
        <w:t>eat</w:t>
      </w:r>
      <w:proofErr w:type="gramEnd"/>
      <w:r w:rsidRPr="008A4143">
        <w:rPr>
          <w:color w:val="153D63" w:themeColor="text2" w:themeTint="E6"/>
          <w:lang w:val="en-AU"/>
        </w:rPr>
        <w:t xml:space="preserve">, because </w:t>
      </w:r>
      <w:r w:rsidRPr="008A4143">
        <w:rPr>
          <w:i/>
          <w:color w:val="153D63" w:themeColor="text2" w:themeTint="E6"/>
          <w:lang w:val="en-AU"/>
        </w:rPr>
        <w:t>he</w:t>
      </w:r>
      <w:r w:rsidRPr="008A4143">
        <w:rPr>
          <w:color w:val="153D63" w:themeColor="text2" w:themeTint="E6"/>
          <w:lang w:val="en-AU"/>
        </w:rPr>
        <w:t xml:space="preserve"> </w:t>
      </w:r>
      <w:r w:rsidRPr="008A4143">
        <w:rPr>
          <w:i/>
          <w:color w:val="153D63" w:themeColor="text2" w:themeTint="E6"/>
          <w:lang w:val="en-AU"/>
        </w:rPr>
        <w:t>eateth</w:t>
      </w:r>
      <w:r w:rsidRPr="008A4143">
        <w:rPr>
          <w:color w:val="153D63" w:themeColor="text2" w:themeTint="E6"/>
          <w:lang w:val="en-AU"/>
        </w:rPr>
        <w:t xml:space="preserve"> not of faith: for </w:t>
      </w:r>
      <w:r w:rsidRPr="008A4143">
        <w:rPr>
          <w:color w:val="153D63" w:themeColor="text2" w:themeTint="E6"/>
          <w:lang w:val="en-AU"/>
        </w:rPr>
        <w:lastRenderedPageBreak/>
        <w:t xml:space="preserve">whatsoever </w:t>
      </w:r>
      <w:r w:rsidRPr="008A4143">
        <w:rPr>
          <w:i/>
          <w:color w:val="153D63" w:themeColor="text2" w:themeTint="E6"/>
          <w:lang w:val="en-AU"/>
        </w:rPr>
        <w:t>is</w:t>
      </w:r>
      <w:r w:rsidRPr="008A4143">
        <w:rPr>
          <w:color w:val="153D63" w:themeColor="text2" w:themeTint="E6"/>
          <w:lang w:val="en-AU"/>
        </w:rPr>
        <w:t xml:space="preserve"> not of faith is sin. WE then that are strong ought to bear the infirmities of the weak, and not to please ourselves. Let every one of us please </w:t>
      </w:r>
      <w:r w:rsidRPr="008A4143">
        <w:rPr>
          <w:i/>
          <w:color w:val="153D63" w:themeColor="text2" w:themeTint="E6"/>
          <w:lang w:val="en-AU"/>
        </w:rPr>
        <w:t>his</w:t>
      </w:r>
      <w:r w:rsidRPr="008A4143">
        <w:rPr>
          <w:color w:val="153D63" w:themeColor="text2" w:themeTint="E6"/>
          <w:lang w:val="en-AU"/>
        </w:rPr>
        <w:t xml:space="preserve"> neighbour for </w:t>
      </w:r>
      <w:r w:rsidRPr="008A4143">
        <w:rPr>
          <w:i/>
          <w:color w:val="153D63" w:themeColor="text2" w:themeTint="E6"/>
          <w:lang w:val="en-AU"/>
        </w:rPr>
        <w:t>his</w:t>
      </w:r>
      <w:r w:rsidRPr="008A4143">
        <w:rPr>
          <w:color w:val="153D63" w:themeColor="text2" w:themeTint="E6"/>
          <w:lang w:val="en-AU"/>
        </w:rPr>
        <w:t xml:space="preserve"> good to edification. For even Christ pleased not himself; but, as it is written, The reproaches of them that reproached thee fell on me. For whatsoever things were written aforetime were written for our learning, that we through patience and comfort of the scriptures might have hope. Now the God of patience and consolation grant you to be likeminded one toward another according to Christ Jesus: That ye may with one mind </w:t>
      </w:r>
      <w:r w:rsidRPr="008A4143">
        <w:rPr>
          <w:i/>
          <w:color w:val="153D63" w:themeColor="text2" w:themeTint="E6"/>
          <w:lang w:val="en-AU"/>
        </w:rPr>
        <w:t>and</w:t>
      </w:r>
      <w:r w:rsidRPr="008A4143">
        <w:rPr>
          <w:color w:val="153D63" w:themeColor="text2" w:themeTint="E6"/>
          <w:lang w:val="en-AU"/>
        </w:rPr>
        <w:t xml:space="preserve"> one mouth glorify God, even the Father of our Lord Jesus Christ. Wherefore receive ye one another, as Christ also received us to the Glory of God. Now I say that Jesus Christ was a minister of the circumcision for the truth of God, to confirm the promises </w:t>
      </w:r>
      <w:r w:rsidRPr="008A4143">
        <w:rPr>
          <w:i/>
          <w:color w:val="153D63" w:themeColor="text2" w:themeTint="E6"/>
          <w:lang w:val="en-AU"/>
        </w:rPr>
        <w:t>made</w:t>
      </w:r>
      <w:r w:rsidRPr="008A4143">
        <w:rPr>
          <w:color w:val="153D63" w:themeColor="text2" w:themeTint="E6"/>
          <w:lang w:val="en-AU"/>
        </w:rPr>
        <w:t xml:space="preserve"> unto the fathers: And that the Gentiles might glorify God for </w:t>
      </w:r>
      <w:r w:rsidRPr="008A4143">
        <w:rPr>
          <w:i/>
          <w:color w:val="153D63" w:themeColor="text2" w:themeTint="E6"/>
          <w:lang w:val="en-AU"/>
        </w:rPr>
        <w:t>his</w:t>
      </w:r>
      <w:r w:rsidRPr="008A4143">
        <w:rPr>
          <w:color w:val="153D63" w:themeColor="text2" w:themeTint="E6"/>
          <w:lang w:val="en-AU"/>
        </w:rPr>
        <w:t xml:space="preserve"> mercy; as it is written, For this </w:t>
      </w:r>
      <w:proofErr w:type="gramStart"/>
      <w:r w:rsidRPr="008A4143">
        <w:rPr>
          <w:color w:val="153D63" w:themeColor="text2" w:themeTint="E6"/>
          <w:lang w:val="en-AU"/>
        </w:rPr>
        <w:t>cause</w:t>
      </w:r>
      <w:proofErr w:type="gramEnd"/>
      <w:r w:rsidRPr="008A4143">
        <w:rPr>
          <w:color w:val="153D63" w:themeColor="text2" w:themeTint="E6"/>
          <w:lang w:val="en-AU"/>
        </w:rPr>
        <w:t xml:space="preserve"> I will confess to thee among the Gentiles, and sing unto thy name. And again he saith, Rejoice, ye Gentiles, with his people. And again, Praise the Lord, all ye Gentiles; and laud him, all ye people. And again, Esaias saith, There shall be a root of Jesse, and he that shall rise to reign over the Gentiles; in him shall the Gentiles trust. Now the God of hope fill you with all joy and peace in believing, that ye may abound in hope, through the power of the Holy Ghost. And </w:t>
      </w:r>
      <w:proofErr w:type="gramStart"/>
      <w:r w:rsidRPr="008A4143">
        <w:rPr>
          <w:color w:val="153D63" w:themeColor="text2" w:themeTint="E6"/>
          <w:lang w:val="en-AU"/>
        </w:rPr>
        <w:t>I myself</w:t>
      </w:r>
      <w:proofErr w:type="gramEnd"/>
      <w:r w:rsidRPr="008A4143">
        <w:rPr>
          <w:color w:val="153D63" w:themeColor="text2" w:themeTint="E6"/>
          <w:lang w:val="en-AU"/>
        </w:rPr>
        <w:t xml:space="preserve"> also am persuaded of you, my brethren, that ye also are full of goodness, filled with all knowledge, able also to admonish one another. Nevertheless, brethren, I have written the more boldly unto you in some sort, as putting you in mind, because of the grace that is given to me of God, That I should be the minister of Jesus Christ to the Gentiles, ministering the Gospel of God, that the offering up of the Gentiles might be acceptable, being sanctified by the Holy Ghost. I have therefore whereof I may glory through Jesus Christ in those things which pertain to God. For I will not dare to speak of any of those things which Christ hath not wrought by me, to make the Gentiles obedient, by word and deed, Through mighty signs and wonders, by the power of the Spirit of God; so that from Jerusalem, and round about unto Illyricum, I have fully preached the Gospel of Christ. Yea, so have I strived to preach the Gospel, not where Christ was named, lest I should build upon another man’s foundation: But as it is written, To whom he was not spoken of, they shall see: and they that have not heard shall understand. For </w:t>
      </w:r>
      <w:r w:rsidRPr="008A4143">
        <w:rPr>
          <w:color w:val="153D63" w:themeColor="text2" w:themeTint="E6"/>
          <w:lang w:val="en-AU"/>
        </w:rPr>
        <w:lastRenderedPageBreak/>
        <w:t xml:space="preserve">which cause also I have been much hindered from coming to you. But now having no more place in these parts, and having a great desire these many years to come unto you; Whensoever I take my journey into Spain, I will come to you: for I trust to see you in my journey, and to be brought on my way thitherward by you, if first I be somewhat filled with your </w:t>
      </w:r>
      <w:r w:rsidRPr="008A4143">
        <w:rPr>
          <w:i/>
          <w:color w:val="153D63" w:themeColor="text2" w:themeTint="E6"/>
          <w:lang w:val="en-AU"/>
        </w:rPr>
        <w:t>company</w:t>
      </w:r>
      <w:r w:rsidRPr="008A4143">
        <w:rPr>
          <w:color w:val="153D63" w:themeColor="text2" w:themeTint="E6"/>
          <w:lang w:val="en-AU"/>
        </w:rPr>
        <w:t xml:space="preserve">. But now I go unto Jerusalem to minister unto the Saints. For it hath pleased them of Macedonia and Achaia to make a certain contribution for the poor Saints which are at Jerusalem. It hath pleased them verily; and their debtors they are. For if the Gentiles have been made partakers of their spiritual things, their duty is also to minister unto them in carnal things. When therefore I have performed this, and have sealed to them this fruit, I will come by you into Spain. And I am sure that, when I come unto you, I shall come in the fulness of the blessing of the Gospel of Christ. Now I beseech you, brethren, for the Lord Jesus Christ’s sake, and for the love of the Spirit, that ye strive together with me in </w:t>
      </w:r>
      <w:r w:rsidRPr="008A4143">
        <w:rPr>
          <w:i/>
          <w:color w:val="153D63" w:themeColor="text2" w:themeTint="E6"/>
          <w:lang w:val="en-AU"/>
        </w:rPr>
        <w:t>your</w:t>
      </w:r>
      <w:r w:rsidRPr="008A4143">
        <w:rPr>
          <w:color w:val="153D63" w:themeColor="text2" w:themeTint="E6"/>
          <w:lang w:val="en-AU"/>
        </w:rPr>
        <w:t xml:space="preserve"> prayers to God for me; That I may be delivered from them that do not believe in Judæa; and that my service which </w:t>
      </w:r>
      <w:r w:rsidRPr="008A4143">
        <w:rPr>
          <w:i/>
          <w:color w:val="153D63" w:themeColor="text2" w:themeTint="E6"/>
          <w:lang w:val="en-AU"/>
        </w:rPr>
        <w:t>I</w:t>
      </w:r>
      <w:r w:rsidRPr="008A4143">
        <w:rPr>
          <w:color w:val="153D63" w:themeColor="text2" w:themeTint="E6"/>
          <w:lang w:val="en-AU"/>
        </w:rPr>
        <w:t xml:space="preserve"> </w:t>
      </w:r>
      <w:r w:rsidRPr="008A4143">
        <w:rPr>
          <w:i/>
          <w:color w:val="153D63" w:themeColor="text2" w:themeTint="E6"/>
          <w:lang w:val="en-AU"/>
        </w:rPr>
        <w:t>have</w:t>
      </w:r>
      <w:r w:rsidRPr="008A4143">
        <w:rPr>
          <w:color w:val="153D63" w:themeColor="text2" w:themeTint="E6"/>
          <w:lang w:val="en-AU"/>
        </w:rPr>
        <w:t xml:space="preserve"> for Jerusalem may be accepted of the Saints; That I may come unto you with joy by the Will of God, and may with you be refreshed. Now the God of peace </w:t>
      </w:r>
      <w:r w:rsidRPr="008A4143">
        <w:rPr>
          <w:i/>
          <w:color w:val="153D63" w:themeColor="text2" w:themeTint="E6"/>
          <w:lang w:val="en-AU"/>
        </w:rPr>
        <w:t>be</w:t>
      </w:r>
      <w:r w:rsidRPr="008A4143">
        <w:rPr>
          <w:color w:val="153D63" w:themeColor="text2" w:themeTint="E6"/>
          <w:lang w:val="en-AU"/>
        </w:rPr>
        <w:t xml:space="preserve"> with you all. Amen. I COMMEND unto you Phebe our sister, which is a servant of the congregation which is at Cenchrea: That ye receive her in the Lord, as becometh Saints, and that ye assist her in whatsoever business she hath need of you: for she hath been a succourer of many, and of myself also. Greet Priscilla and Aquila my helpers in Christ Jesus: Who have for my life laid down their own necks: unto whom not only I give thanks, but also all the congregations of the Gentiles. Likewise </w:t>
      </w:r>
      <w:r w:rsidRPr="008A4143">
        <w:rPr>
          <w:i/>
          <w:color w:val="153D63" w:themeColor="text2" w:themeTint="E6"/>
          <w:lang w:val="en-AU"/>
        </w:rPr>
        <w:t>greet</w:t>
      </w:r>
      <w:r w:rsidRPr="008A4143">
        <w:rPr>
          <w:color w:val="153D63" w:themeColor="text2" w:themeTint="E6"/>
          <w:lang w:val="en-AU"/>
        </w:rPr>
        <w:t xml:space="preserve"> the congregation that is in their house. Salute my wellbeloved Epænetus, who is the firstfruits of Achaia unto Christ. Greet Mary, who bestowed much labour on us. Salute Andronicus and Junia, my kinsmen, and my fellowprisoners, who are of note among the apostles, who also were in Christ before me. Greet Amplias my beloved in the Lord. Salute Urbane, our helper in Christ, and Stachys my beloved. Salute Apelles approved in Christ. Salute them which are of Aristobulus’ </w:t>
      </w:r>
      <w:r w:rsidRPr="008A4143">
        <w:rPr>
          <w:i/>
          <w:color w:val="153D63" w:themeColor="text2" w:themeTint="E6"/>
          <w:lang w:val="en-AU"/>
        </w:rPr>
        <w:t>household</w:t>
      </w:r>
      <w:r w:rsidRPr="008A4143">
        <w:rPr>
          <w:color w:val="153D63" w:themeColor="text2" w:themeTint="E6"/>
          <w:lang w:val="en-AU"/>
        </w:rPr>
        <w:t xml:space="preserve">. Salute Herodion my kinsman. Greet them that be of the </w:t>
      </w:r>
      <w:r w:rsidRPr="008A4143">
        <w:rPr>
          <w:i/>
          <w:color w:val="153D63" w:themeColor="text2" w:themeTint="E6"/>
          <w:lang w:val="en-AU"/>
        </w:rPr>
        <w:t>household</w:t>
      </w:r>
      <w:r w:rsidRPr="008A4143">
        <w:rPr>
          <w:color w:val="153D63" w:themeColor="text2" w:themeTint="E6"/>
          <w:lang w:val="en-AU"/>
        </w:rPr>
        <w:t xml:space="preserve"> of Narcissus, which are in the Lord. Salute Tryphena and Tryphosa, who labour in the Lord. Salute the beloved Persis, </w:t>
      </w:r>
      <w:r w:rsidRPr="008A4143">
        <w:rPr>
          <w:color w:val="153D63" w:themeColor="text2" w:themeTint="E6"/>
          <w:lang w:val="en-AU"/>
        </w:rPr>
        <w:lastRenderedPageBreak/>
        <w:t xml:space="preserve">which laboured much in the Lord. Salute Rufus chosen in the Lord, and his mother and mine. Salute Asyncritus, Phlegon, Hermas, Patrobas, Hermes, and the brethren which are with them. Salute Philologus, and Julia, Nereus, and his sister, and Olympas, and all the Saints which are with them. Salute one another with </w:t>
      </w:r>
      <w:proofErr w:type="gramStart"/>
      <w:r w:rsidRPr="008A4143">
        <w:rPr>
          <w:color w:val="153D63" w:themeColor="text2" w:themeTint="E6"/>
          <w:lang w:val="en-AU"/>
        </w:rPr>
        <w:t>an</w:t>
      </w:r>
      <w:proofErr w:type="gramEnd"/>
      <w:r w:rsidRPr="008A4143">
        <w:rPr>
          <w:color w:val="153D63" w:themeColor="text2" w:themeTint="E6"/>
          <w:lang w:val="en-AU"/>
        </w:rPr>
        <w:t xml:space="preserve"> holy kiss. The congregations of Christ salute you. Now I beseech you, brethren, mark them which cause divisions and offences contrary to the doctrine which ye have learned; and avoid them. For they that are such serve not our Lord Jesus Christ, but their own belly; and by good words and fair speeches deceive the hearts of the simple. For your obedience is come abroad unto all </w:t>
      </w:r>
      <w:r w:rsidRPr="008A4143">
        <w:rPr>
          <w:i/>
          <w:color w:val="153D63" w:themeColor="text2" w:themeTint="E6"/>
          <w:lang w:val="en-AU"/>
        </w:rPr>
        <w:t>men</w:t>
      </w:r>
      <w:r w:rsidRPr="008A4143">
        <w:rPr>
          <w:color w:val="153D63" w:themeColor="text2" w:themeTint="E6"/>
          <w:lang w:val="en-AU"/>
        </w:rPr>
        <w:t xml:space="preserve">. I am glad therefore on your behalf: </w:t>
      </w:r>
      <w:proofErr w:type="gramStart"/>
      <w:r w:rsidRPr="008A4143">
        <w:rPr>
          <w:color w:val="153D63" w:themeColor="text2" w:themeTint="E6"/>
          <w:lang w:val="en-AU"/>
        </w:rPr>
        <w:t>but yet</w:t>
      </w:r>
      <w:proofErr w:type="gramEnd"/>
      <w:r w:rsidRPr="008A4143">
        <w:rPr>
          <w:color w:val="153D63" w:themeColor="text2" w:themeTint="E6"/>
          <w:lang w:val="en-AU"/>
        </w:rPr>
        <w:t xml:space="preserve"> I would have you wise unto that which is good, and simple concerning evil. And the God of peace shall bruise Satan under your feet shortly. The grace of our Lord Jesus Christ </w:t>
      </w:r>
      <w:r w:rsidRPr="008A4143">
        <w:rPr>
          <w:i/>
          <w:color w:val="153D63" w:themeColor="text2" w:themeTint="E6"/>
          <w:lang w:val="en-AU"/>
        </w:rPr>
        <w:t>be</w:t>
      </w:r>
      <w:r w:rsidRPr="008A4143">
        <w:rPr>
          <w:color w:val="153D63" w:themeColor="text2" w:themeTint="E6"/>
          <w:lang w:val="en-AU"/>
        </w:rPr>
        <w:t xml:space="preserve"> with you. Amen. Timotheus my workfellow, and Lucius, and Jason, and Sosipater, my kinsmen, salute you. I Tertius, who wrote </w:t>
      </w:r>
      <w:r w:rsidRPr="008A4143">
        <w:rPr>
          <w:i/>
          <w:color w:val="153D63" w:themeColor="text2" w:themeTint="E6"/>
          <w:lang w:val="en-AU"/>
        </w:rPr>
        <w:t>this</w:t>
      </w:r>
      <w:r w:rsidRPr="008A4143">
        <w:rPr>
          <w:color w:val="153D63" w:themeColor="text2" w:themeTint="E6"/>
          <w:lang w:val="en-AU"/>
        </w:rPr>
        <w:t xml:space="preserve"> epistle, salute you in the Lord. Gaius mine host, and of the whole congregation, saluteth you. Erastus the chamberlain of the city saluteth you, and Quartus a brother. The grace of our Lord Jesus Christ </w:t>
      </w:r>
      <w:r w:rsidRPr="008A4143">
        <w:rPr>
          <w:i/>
          <w:color w:val="153D63" w:themeColor="text2" w:themeTint="E6"/>
          <w:lang w:val="en-AU"/>
        </w:rPr>
        <w:t>be</w:t>
      </w:r>
      <w:r w:rsidRPr="008A4143">
        <w:rPr>
          <w:color w:val="153D63" w:themeColor="text2" w:themeTint="E6"/>
          <w:lang w:val="en-AU"/>
        </w:rPr>
        <w:t xml:space="preserve"> with you all. Amen. Now to him that is of power to stablish you according to my Gospel, and the preaching of Jesus Christ, according to the revelation of the Secret, which was kept secret since the world began, But now is made manifest, and by the scriptures of the prophets, according to the commandment of the everlasting God, made known to all nations for the obedience of faith: To God only wise, </w:t>
      </w:r>
      <w:r w:rsidRPr="008A4143">
        <w:rPr>
          <w:i/>
          <w:color w:val="153D63" w:themeColor="text2" w:themeTint="E6"/>
          <w:lang w:val="en-AU"/>
        </w:rPr>
        <w:t>be</w:t>
      </w:r>
      <w:r w:rsidRPr="008A4143">
        <w:rPr>
          <w:color w:val="153D63" w:themeColor="text2" w:themeTint="E6"/>
          <w:lang w:val="en-AU"/>
        </w:rPr>
        <w:t xml:space="preserve"> Glory through Jesus Christ for ever. Amen.</w:t>
      </w:r>
    </w:p>
    <w:p w14:paraId="69BEAF7B" w14:textId="77777777" w:rsidR="00252A35" w:rsidRPr="008A4143" w:rsidRDefault="00252A35"/>
    <w:sectPr w:rsidR="00252A35" w:rsidRPr="008A4143" w:rsidSect="00B53480">
      <w:headerReference w:type="default" r:id="rId6"/>
      <w:footerReference w:type="default" r:id="rId7"/>
      <w:footerReference w:type="first" r:id="rId8"/>
      <w:pgSz w:w="8419"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1FEB1" w14:textId="77777777" w:rsidR="001515A4" w:rsidRDefault="001515A4" w:rsidP="008A4143">
      <w:r>
        <w:separator/>
      </w:r>
    </w:p>
  </w:endnote>
  <w:endnote w:type="continuationSeparator" w:id="0">
    <w:p w14:paraId="6F253F5F" w14:textId="77777777" w:rsidR="001515A4" w:rsidRDefault="001515A4" w:rsidP="008A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F2A3" w14:textId="77777777" w:rsidR="00B53480" w:rsidRDefault="00B53480">
    <w:pPr>
      <w:pStyle w:val="Footer"/>
      <w:jc w:val="center"/>
    </w:pPr>
  </w:p>
  <w:sdt>
    <w:sdtPr>
      <w:id w:val="84964126"/>
      <w:docPartObj>
        <w:docPartGallery w:val="Page Numbers (Bottom of Page)"/>
        <w:docPartUnique/>
      </w:docPartObj>
    </w:sdtPr>
    <w:sdtContent>
      <w:p w14:paraId="5430D460" w14:textId="37969A73" w:rsidR="00B53480" w:rsidRDefault="00B53480">
        <w:pPr>
          <w:pStyle w:val="Footer"/>
          <w:jc w:val="center"/>
        </w:pPr>
        <w:r w:rsidRPr="00B53480">
          <w:rPr>
            <w:color w:val="0F4761" w:themeColor="accent1" w:themeShade="BF"/>
            <w:sz w:val="16"/>
            <w:szCs w:val="16"/>
          </w:rPr>
          <w:fldChar w:fldCharType="begin"/>
        </w:r>
        <w:r w:rsidRPr="00B53480">
          <w:rPr>
            <w:color w:val="0F4761" w:themeColor="accent1" w:themeShade="BF"/>
            <w:sz w:val="16"/>
            <w:szCs w:val="16"/>
          </w:rPr>
          <w:instrText>PAGE   \* MERGEFORMAT</w:instrText>
        </w:r>
        <w:r w:rsidRPr="00B53480">
          <w:rPr>
            <w:color w:val="0F4761" w:themeColor="accent1" w:themeShade="BF"/>
            <w:sz w:val="16"/>
            <w:szCs w:val="16"/>
          </w:rPr>
          <w:fldChar w:fldCharType="separate"/>
        </w:r>
        <w:r w:rsidRPr="00B53480">
          <w:rPr>
            <w:color w:val="0F4761" w:themeColor="accent1" w:themeShade="BF"/>
            <w:sz w:val="16"/>
            <w:szCs w:val="16"/>
            <w:lang w:val="de-DE"/>
          </w:rPr>
          <w:t>2</w:t>
        </w:r>
        <w:r w:rsidRPr="00B53480">
          <w:rPr>
            <w:color w:val="0F4761" w:themeColor="accent1" w:themeShade="BF"/>
            <w:sz w:val="16"/>
            <w:szCs w:val="16"/>
          </w:rPr>
          <w:fldChar w:fldCharType="end"/>
        </w:r>
      </w:p>
    </w:sdtContent>
  </w:sdt>
  <w:p w14:paraId="7D3F27D8" w14:textId="77777777" w:rsidR="008A4143" w:rsidRDefault="008A4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ACF9" w14:textId="77777777" w:rsidR="00B77418" w:rsidRDefault="00B77418">
    <w:pPr>
      <w:pStyle w:val="Footer"/>
      <w:jc w:val="center"/>
    </w:pPr>
  </w:p>
  <w:p w14:paraId="2E86CFD3" w14:textId="0257F2B8" w:rsidR="00B77418" w:rsidRDefault="00B77418" w:rsidP="00B77418">
    <w:pPr>
      <w:pStyle w:val="Footer"/>
    </w:pPr>
  </w:p>
  <w:p w14:paraId="6CAB892C" w14:textId="77777777" w:rsidR="001A01E8" w:rsidRDefault="001A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1FC7" w14:textId="77777777" w:rsidR="001515A4" w:rsidRDefault="001515A4" w:rsidP="008A4143">
      <w:r>
        <w:separator/>
      </w:r>
    </w:p>
  </w:footnote>
  <w:footnote w:type="continuationSeparator" w:id="0">
    <w:p w14:paraId="4F7AD0DA" w14:textId="77777777" w:rsidR="001515A4" w:rsidRDefault="001515A4" w:rsidP="008A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E167" w14:textId="77777777" w:rsidR="001A01E8" w:rsidRDefault="00000000" w:rsidP="00B05105">
    <w:pPr>
      <w:pStyle w:val="Header"/>
      <w:jc w:val="center"/>
      <w:rPr>
        <w:color w:val="0F4761" w:themeColor="accent1" w:themeShade="BF"/>
        <w:sz w:val="16"/>
        <w:szCs w:val="16"/>
      </w:rPr>
    </w:pPr>
    <w:r>
      <w:rPr>
        <w:color w:val="0F4761" w:themeColor="accent1" w:themeShade="BF"/>
        <w:sz w:val="16"/>
        <w:szCs w:val="16"/>
      </w:rPr>
      <w:t>Romans</w:t>
    </w:r>
  </w:p>
  <w:p w14:paraId="27A8E5E4" w14:textId="77777777" w:rsidR="001A01E8" w:rsidRPr="00BD3F15" w:rsidRDefault="001A01E8" w:rsidP="00B051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43"/>
    <w:rsid w:val="000F161F"/>
    <w:rsid w:val="00144CDF"/>
    <w:rsid w:val="001515A4"/>
    <w:rsid w:val="001A01E8"/>
    <w:rsid w:val="00252A35"/>
    <w:rsid w:val="008A4143"/>
    <w:rsid w:val="00932287"/>
    <w:rsid w:val="009B2200"/>
    <w:rsid w:val="00B53480"/>
    <w:rsid w:val="00B77418"/>
    <w:rsid w:val="00BB05E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6ACD"/>
  <w15:chartTrackingRefBased/>
  <w15:docId w15:val="{40E182CB-DDCA-401D-84EA-29F8F157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4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8A4143"/>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8A414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8A414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8A414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8A414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8A41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8A41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8A41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8A414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A4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143"/>
    <w:rPr>
      <w:rFonts w:eastAsiaTheme="majorEastAsia" w:cstheme="majorBidi"/>
      <w:color w:val="272727" w:themeColor="text1" w:themeTint="D8"/>
    </w:rPr>
  </w:style>
  <w:style w:type="paragraph" w:styleId="Title">
    <w:name w:val="Title"/>
    <w:basedOn w:val="Normal"/>
    <w:next w:val="Normal"/>
    <w:link w:val="TitleChar"/>
    <w:uiPriority w:val="10"/>
    <w:qFormat/>
    <w:rsid w:val="008A4143"/>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8A4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1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8A4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1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8A4143"/>
    <w:rPr>
      <w:i/>
      <w:iCs/>
      <w:color w:val="404040" w:themeColor="text1" w:themeTint="BF"/>
    </w:rPr>
  </w:style>
  <w:style w:type="paragraph" w:styleId="ListParagraph">
    <w:name w:val="List Paragraph"/>
    <w:basedOn w:val="Normal"/>
    <w:uiPriority w:val="34"/>
    <w:qFormat/>
    <w:rsid w:val="008A4143"/>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8A4143"/>
    <w:rPr>
      <w:i/>
      <w:iCs/>
      <w:color w:val="0F4761" w:themeColor="accent1" w:themeShade="BF"/>
    </w:rPr>
  </w:style>
  <w:style w:type="paragraph" w:styleId="IntenseQuote">
    <w:name w:val="Intense Quote"/>
    <w:basedOn w:val="Normal"/>
    <w:next w:val="Normal"/>
    <w:link w:val="IntenseQuoteChar"/>
    <w:uiPriority w:val="30"/>
    <w:qFormat/>
    <w:rsid w:val="008A41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8A4143"/>
    <w:rPr>
      <w:i/>
      <w:iCs/>
      <w:color w:val="0F4761" w:themeColor="accent1" w:themeShade="BF"/>
    </w:rPr>
  </w:style>
  <w:style w:type="character" w:styleId="IntenseReference">
    <w:name w:val="Intense Reference"/>
    <w:basedOn w:val="DefaultParagraphFont"/>
    <w:uiPriority w:val="32"/>
    <w:qFormat/>
    <w:rsid w:val="008A4143"/>
    <w:rPr>
      <w:b/>
      <w:bCs/>
      <w:smallCaps/>
      <w:color w:val="0F4761" w:themeColor="accent1" w:themeShade="BF"/>
      <w:spacing w:val="5"/>
    </w:rPr>
  </w:style>
  <w:style w:type="paragraph" w:styleId="Header">
    <w:name w:val="header"/>
    <w:basedOn w:val="Normal"/>
    <w:link w:val="HeaderChar"/>
    <w:uiPriority w:val="99"/>
    <w:rsid w:val="008A4143"/>
    <w:pPr>
      <w:tabs>
        <w:tab w:val="center" w:pos="4320"/>
        <w:tab w:val="right" w:pos="8640"/>
      </w:tabs>
    </w:pPr>
  </w:style>
  <w:style w:type="character" w:customStyle="1" w:styleId="HeaderChar">
    <w:name w:val="Header Char"/>
    <w:basedOn w:val="DefaultParagraphFont"/>
    <w:link w:val="Header"/>
    <w:uiPriority w:val="99"/>
    <w:rsid w:val="008A414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8A4143"/>
    <w:pPr>
      <w:tabs>
        <w:tab w:val="center" w:pos="4320"/>
        <w:tab w:val="right" w:pos="8640"/>
      </w:tabs>
    </w:pPr>
  </w:style>
  <w:style w:type="character" w:customStyle="1" w:styleId="FooterChar">
    <w:name w:val="Footer Char"/>
    <w:basedOn w:val="DefaultParagraphFont"/>
    <w:link w:val="Footer"/>
    <w:uiPriority w:val="99"/>
    <w:rsid w:val="008A4143"/>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8A4143"/>
    <w:rPr>
      <w:rFonts w:ascii="Courier New" w:hAnsi="Courier New" w:cs="Courier New"/>
      <w:sz w:val="20"/>
      <w:szCs w:val="20"/>
    </w:rPr>
  </w:style>
  <w:style w:type="character" w:customStyle="1" w:styleId="PlainTextChar">
    <w:name w:val="Plain Text Char"/>
    <w:basedOn w:val="DefaultParagraphFont"/>
    <w:link w:val="PlainText"/>
    <w:rsid w:val="008A4143"/>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8A4143"/>
    <w:pPr>
      <w:widowControl w:val="0"/>
      <w:jc w:val="center"/>
    </w:pPr>
    <w:rPr>
      <w:rFonts w:eastAsia="Times"/>
      <w:sz w:val="18"/>
      <w:szCs w:val="20"/>
    </w:rPr>
  </w:style>
  <w:style w:type="character" w:customStyle="1" w:styleId="BodyTextChar">
    <w:name w:val="Body Text Char"/>
    <w:basedOn w:val="DefaultParagraphFont"/>
    <w:link w:val="BodyText"/>
    <w:rsid w:val="008A4143"/>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8A4143"/>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8A4143"/>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8A4143"/>
    <w:rPr>
      <w:rFonts w:ascii="Tahoma" w:hAnsi="Tahoma" w:cs="Tahoma"/>
      <w:sz w:val="16"/>
      <w:szCs w:val="16"/>
    </w:rPr>
  </w:style>
  <w:style w:type="character" w:customStyle="1" w:styleId="BalloonTextChar">
    <w:name w:val="Balloon Text Char"/>
    <w:basedOn w:val="DefaultParagraphFont"/>
    <w:link w:val="BalloonText"/>
    <w:semiHidden/>
    <w:rsid w:val="008A4143"/>
    <w:rPr>
      <w:rFonts w:ascii="Tahoma" w:eastAsia="Times New Roman" w:hAnsi="Tahoma" w:cs="Tahoma"/>
      <w:kern w:val="0"/>
      <w:sz w:val="16"/>
      <w:szCs w:val="16"/>
      <w:lang w:val="en-US"/>
      <w14:ligatures w14:val="none"/>
    </w:rPr>
  </w:style>
  <w:style w:type="character" w:styleId="Hyperlink">
    <w:name w:val="Hyperlink"/>
    <w:uiPriority w:val="99"/>
    <w:rsid w:val="008A4143"/>
    <w:rPr>
      <w:color w:val="0000FF"/>
      <w:u w:val="single"/>
    </w:rPr>
  </w:style>
  <w:style w:type="paragraph" w:customStyle="1" w:styleId="Alpha">
    <w:name w:val="Alpha"/>
    <w:basedOn w:val="Heading1"/>
    <w:link w:val="AlphaZchn"/>
    <w:qFormat/>
    <w:rsid w:val="008A4143"/>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8A4143"/>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8A4143"/>
  </w:style>
  <w:style w:type="character" w:customStyle="1" w:styleId="TiteleinesBuchesZchn">
    <w:name w:val="Titel eines Buches Zchn"/>
    <w:basedOn w:val="AlphaZchn"/>
    <w:link w:val="TiteleinesBuches"/>
    <w:rsid w:val="008A4143"/>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8A4143"/>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A4143"/>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8A4143"/>
    <w:pPr>
      <w:spacing w:before="240" w:after="120"/>
    </w:pPr>
    <w:rPr>
      <w:rFonts w:ascii="Aptos" w:hAnsi="Aptos"/>
      <w:b/>
      <w:bCs/>
      <w:sz w:val="20"/>
    </w:rPr>
  </w:style>
  <w:style w:type="paragraph" w:styleId="TOC2">
    <w:name w:val="toc 2"/>
    <w:basedOn w:val="Normal"/>
    <w:next w:val="Normal"/>
    <w:autoRedefine/>
    <w:uiPriority w:val="39"/>
    <w:rsid w:val="008A4143"/>
    <w:pPr>
      <w:spacing w:before="120"/>
      <w:ind w:left="240"/>
    </w:pPr>
    <w:rPr>
      <w:rFonts w:ascii="Aptos" w:hAnsi="Aptos"/>
      <w:i/>
      <w:iCs/>
      <w:sz w:val="20"/>
    </w:rPr>
  </w:style>
  <w:style w:type="paragraph" w:styleId="TOC3">
    <w:name w:val="toc 3"/>
    <w:basedOn w:val="Normal"/>
    <w:next w:val="Normal"/>
    <w:autoRedefine/>
    <w:uiPriority w:val="39"/>
    <w:unhideWhenUsed/>
    <w:rsid w:val="008A4143"/>
    <w:pPr>
      <w:ind w:left="480"/>
    </w:pPr>
    <w:rPr>
      <w:rFonts w:ascii="Aptos" w:hAnsi="Aptos"/>
      <w:sz w:val="20"/>
    </w:rPr>
  </w:style>
  <w:style w:type="paragraph" w:styleId="TOC4">
    <w:name w:val="toc 4"/>
    <w:basedOn w:val="Normal"/>
    <w:next w:val="Normal"/>
    <w:autoRedefine/>
    <w:rsid w:val="008A4143"/>
    <w:pPr>
      <w:ind w:left="720"/>
    </w:pPr>
    <w:rPr>
      <w:rFonts w:ascii="Aptos" w:hAnsi="Aptos"/>
      <w:sz w:val="20"/>
    </w:rPr>
  </w:style>
  <w:style w:type="paragraph" w:styleId="TOC5">
    <w:name w:val="toc 5"/>
    <w:basedOn w:val="Normal"/>
    <w:next w:val="Normal"/>
    <w:autoRedefine/>
    <w:rsid w:val="008A4143"/>
    <w:pPr>
      <w:ind w:left="960"/>
    </w:pPr>
    <w:rPr>
      <w:rFonts w:ascii="Aptos" w:hAnsi="Aptos"/>
      <w:sz w:val="20"/>
    </w:rPr>
  </w:style>
  <w:style w:type="paragraph" w:styleId="TOC6">
    <w:name w:val="toc 6"/>
    <w:basedOn w:val="Normal"/>
    <w:next w:val="Normal"/>
    <w:autoRedefine/>
    <w:rsid w:val="008A4143"/>
    <w:pPr>
      <w:ind w:left="1200"/>
    </w:pPr>
    <w:rPr>
      <w:rFonts w:ascii="Aptos" w:hAnsi="Aptos"/>
      <w:sz w:val="20"/>
    </w:rPr>
  </w:style>
  <w:style w:type="paragraph" w:styleId="TOC7">
    <w:name w:val="toc 7"/>
    <w:basedOn w:val="Normal"/>
    <w:next w:val="Normal"/>
    <w:autoRedefine/>
    <w:rsid w:val="008A4143"/>
    <w:pPr>
      <w:ind w:left="1440"/>
    </w:pPr>
    <w:rPr>
      <w:rFonts w:ascii="Aptos" w:hAnsi="Aptos"/>
      <w:sz w:val="20"/>
    </w:rPr>
  </w:style>
  <w:style w:type="paragraph" w:styleId="TOC8">
    <w:name w:val="toc 8"/>
    <w:basedOn w:val="Normal"/>
    <w:next w:val="Normal"/>
    <w:autoRedefine/>
    <w:rsid w:val="008A4143"/>
    <w:pPr>
      <w:ind w:left="1680"/>
    </w:pPr>
    <w:rPr>
      <w:rFonts w:ascii="Aptos" w:hAnsi="Aptos"/>
      <w:sz w:val="20"/>
    </w:rPr>
  </w:style>
  <w:style w:type="paragraph" w:styleId="TOC9">
    <w:name w:val="toc 9"/>
    <w:basedOn w:val="Normal"/>
    <w:next w:val="Normal"/>
    <w:autoRedefine/>
    <w:rsid w:val="008A4143"/>
    <w:pPr>
      <w:ind w:left="1920"/>
    </w:pPr>
    <w:rPr>
      <w:rFonts w:ascii="Aptos" w:hAnsi="Aptos"/>
      <w:sz w:val="20"/>
    </w:rPr>
  </w:style>
  <w:style w:type="character" w:styleId="UnresolvedMention">
    <w:name w:val="Unresolved Mention"/>
    <w:uiPriority w:val="99"/>
    <w:semiHidden/>
    <w:unhideWhenUsed/>
    <w:rsid w:val="008A4143"/>
    <w:rPr>
      <w:color w:val="605E5C"/>
      <w:shd w:val="clear" w:color="auto" w:fill="E1DFDD"/>
    </w:rPr>
  </w:style>
  <w:style w:type="character" w:styleId="FollowedHyperlink">
    <w:name w:val="FollowedHyperlink"/>
    <w:basedOn w:val="DefaultParagraphFont"/>
    <w:uiPriority w:val="99"/>
    <w:semiHidden/>
    <w:unhideWhenUsed/>
    <w:rsid w:val="008A41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6884</Words>
  <Characters>43370</Characters>
  <Application>Microsoft Office Word</Application>
  <DocSecurity>0</DocSecurity>
  <Lines>361</Lines>
  <Paragraphs>100</Paragraphs>
  <ScaleCrop>false</ScaleCrop>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3</cp:revision>
  <dcterms:created xsi:type="dcterms:W3CDTF">2025-03-24T17:56:00Z</dcterms:created>
  <dcterms:modified xsi:type="dcterms:W3CDTF">2025-03-24T18:08:00Z</dcterms:modified>
</cp:coreProperties>
</file>